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十三</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D410300000000201912080016</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宜阳县董王庄乡雷沟水库，承包水库的人晚上向水库内倾倒不明液体（养鱼），造成水质粘稠，下游居民吃水受到污染。</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核实，自2018年开始，承包人在雷沟水库内投放白鲢和花鲢两种具有净化水质作用的鱼。且采有天然放养形式喂养，没有投喂鱼饲料。经对周边居民生活用水和水库水质进行监测，均能达到《生活饮用水卫生标准》（GB5749-2006）的要求。</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针对投诉人反映的情况，伊川县要求水利局督促水库管理人员加强水库的日常巡查力度，严厉打击非法盗捕以及污染水质行为，保护河流生态环境。</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D410300000000201912080015</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新安县城关镇河南村污水处理厂污水外排，臭气难闻。</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2019</w:t>
            </w:r>
            <w:r>
              <w:rPr>
                <w:rFonts w:hint="eastAsia"/>
              </w:rPr>
              <w:t>年</w:t>
            </w:r>
            <w:r>
              <w:rPr>
                <w:rFonts w:hint="default"/>
              </w:rPr>
              <w:t>12</w:t>
            </w:r>
            <w:r>
              <w:rPr>
                <w:rFonts w:hint="eastAsia"/>
              </w:rPr>
              <w:t>月</w:t>
            </w:r>
            <w:r>
              <w:rPr>
                <w:rFonts w:hint="default"/>
              </w:rPr>
              <w:t>9</w:t>
            </w:r>
            <w:r>
              <w:rPr>
                <w:rFonts w:hint="eastAsia"/>
              </w:rPr>
              <w:t>日</w:t>
            </w:r>
            <w:r>
              <w:rPr>
                <w:rFonts w:hint="default"/>
              </w:rPr>
              <w:t>,</w:t>
            </w:r>
            <w:r>
              <w:rPr>
                <w:rFonts w:hint="eastAsia"/>
              </w:rPr>
              <w:t>新安县城管局和城关镇工作人员对城关镇河南村进行细致排查，该村无污水处理厂，也未见有污水外排，臭气难闻现象。经查，距离河南村东南方向</w:t>
            </w:r>
            <w:r>
              <w:rPr>
                <w:rFonts w:hint="eastAsia"/>
                <w:lang w:val="en-US" w:eastAsia="zh-CN"/>
              </w:rPr>
              <w:t>200</w:t>
            </w:r>
            <w:r>
              <w:rPr>
                <w:rFonts w:hint="eastAsia"/>
              </w:rPr>
              <w:t>米处的南湾村有一污水处理厂，名为洛阳新中安污水处理有限公司，该污水处理厂主要负责县城区居民生活污水的收集处理。洛阳新中安污水处理有限公司按照环评要求污水处理后排入涧河，总排口安装有自动监测设备，能实时与生态环境部监控平台联网，实现水质动态网上实时监控，每月由第三方检测公司对总排口出水水质进行监测，目前未发现有超标现象。</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p>
          <w:p>
            <w:pPr>
              <w:keepNext w:val="0"/>
              <w:keepLines w:val="0"/>
              <w:suppressLineNumbers w:val="0"/>
              <w:bidi w:val="0"/>
              <w:spacing w:before="0" w:beforeAutospacing="0" w:after="0" w:afterAutospacing="0"/>
              <w:ind w:left="0" w:right="0"/>
              <w:rPr>
                <w:rFonts w:hint="default"/>
              </w:rPr>
            </w:pPr>
            <w:r>
              <w:rPr>
                <w:rFonts w:hint="default"/>
              </w:rPr>
              <w:t>1</w:t>
            </w:r>
            <w:r>
              <w:rPr>
                <w:rFonts w:hint="eastAsia"/>
              </w:rPr>
              <w:t>、</w:t>
            </w:r>
            <w:r>
              <w:rPr>
                <w:rFonts w:hint="eastAsia"/>
                <w:lang w:val="en-US" w:eastAsia="zh-CN"/>
              </w:rPr>
              <w:t>新安</w:t>
            </w:r>
            <w:r>
              <w:rPr>
                <w:rFonts w:hint="eastAsia"/>
              </w:rPr>
              <w:t>县环保局、城管局加强对污水处理厂的监督管理，确保污水处理设施正常运行，稳定达标排放。</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2</w:t>
            </w:r>
            <w:r>
              <w:rPr>
                <w:rFonts w:hint="eastAsia"/>
              </w:rPr>
              <w:t>、城关镇人民政府对县城范围内小区、社区进行再排查，确保污水收集到位，坚决杜绝污水未经处理外排影响群众生活。</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D410300000000201912080013</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新安县铁门镇蔡庄村孟普轩制沙厂晚上</w:t>
            </w:r>
            <w:r>
              <w:rPr>
                <w:rFonts w:hint="default"/>
              </w:rPr>
              <w:t>11</w:t>
            </w:r>
            <w:r>
              <w:rPr>
                <w:rFonts w:hint="eastAsia"/>
              </w:rPr>
              <w:t>点后生产，噪音扰民，扬尘污染</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投诉人反映的新安县铁门镇蔡庄村孟普轩制沙厂实为洛阳游锦商贸有限公司，位于新安县铁门镇蔡庄村，法定代表人：吕小梅</w:t>
            </w:r>
            <w:r>
              <w:rPr>
                <w:rFonts w:hint="eastAsia"/>
                <w:lang w:eastAsia="zh-CN"/>
              </w:rPr>
              <w:t>，</w:t>
            </w:r>
            <w:r>
              <w:rPr>
                <w:rFonts w:hint="eastAsia"/>
                <w:lang w:val="en-US" w:eastAsia="zh-CN"/>
              </w:rPr>
              <w:t>该厂手续齐全</w:t>
            </w:r>
            <w:r>
              <w:rPr>
                <w:rFonts w:hint="eastAsia"/>
              </w:rPr>
              <w:t>。该公司建设有降噪设施，原料、成品库已密闭，厂区内地面已进行硬化，并设置车辆冲洗装置，厂区内定时洒水降尘，经查询该单位半月用电量，每日用电量最多为</w:t>
            </w:r>
            <w:r>
              <w:rPr>
                <w:rFonts w:hint="default"/>
              </w:rPr>
              <w:t>368</w:t>
            </w:r>
            <w:r>
              <w:rPr>
                <w:rFonts w:hint="eastAsia"/>
              </w:rPr>
              <w:t>度，最少为</w:t>
            </w:r>
            <w:r>
              <w:rPr>
                <w:rFonts w:hint="default"/>
              </w:rPr>
              <w:t>140</w:t>
            </w:r>
            <w:r>
              <w:rPr>
                <w:rFonts w:hint="eastAsia"/>
              </w:rPr>
              <w:t>度，主要为厂区办公生活区用电。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default"/>
              </w:rPr>
              <w:t>1</w:t>
            </w:r>
            <w:r>
              <w:rPr>
                <w:rFonts w:hint="eastAsia"/>
              </w:rPr>
              <w:t>、</w:t>
            </w:r>
            <w:r>
              <w:rPr>
                <w:rFonts w:hint="eastAsia"/>
                <w:lang w:val="en-US" w:eastAsia="zh-CN"/>
              </w:rPr>
              <w:t>新安</w:t>
            </w:r>
            <w:r>
              <w:rPr>
                <w:rFonts w:hint="eastAsia"/>
              </w:rPr>
              <w:t>县环保局、铁门镇</w:t>
            </w:r>
            <w:r>
              <w:rPr>
                <w:rFonts w:hint="eastAsia"/>
                <w:lang w:val="en-US" w:eastAsia="zh-CN"/>
              </w:rPr>
              <w:t>政府</w:t>
            </w:r>
            <w:r>
              <w:rPr>
                <w:rFonts w:hint="eastAsia"/>
              </w:rPr>
              <w:t>加大该企业环保法律法规知识的宣传培训，不断提高其自身环保法律意识，督促其自觉遵纪守法。</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2</w:t>
            </w:r>
            <w:r>
              <w:rPr>
                <w:rFonts w:hint="eastAsia"/>
              </w:rPr>
              <w:t>、在做好日常监督检查的基础上，加大该企业的监督执法力度，加强夜间巡查频次，严查违法排污行为。</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X410300000000201912080001</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伊滨区佃庄镇朱圪珰村东边有四家厂，有污水和废气，路面洒落有小红点点的东西，银行后面的小厂晚上偷着干</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1.四家企业均办理有环评手续，生产中产生的污水和废气均按规定安装治污设施。</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2.洛阳市东园化工有限公司运输车辆因颠簸在厂内道路上散落有红色点状铁粉原料，影响环境卫生，其它3家企业没有出现该情况。</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3.洛阳市伊滨区安信化工有限公司位于银行后面，该企业在管控期间按照要求停产，未发现企业有违反管控私自生产的情况。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1.伊滨区环保文物局已责成东园公司对厂区道路进行清扫，对运输车辆进行清洗，避免在出现原料散落问题。</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2.4家企业已经列入洛阳市退城入园名单，拟于2020年12底前完成关闭退出，搬迁至城市区以外的化工园区。</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399"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D410300000000201912080012</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瀛洲东路与伊洛路交叉口东南角恒昌家园小区对面有一无名砂石厂，扬尘污染，无手续。</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经调查，群众反映的地点为洛阳市洛龙区龙门街道办事处瀛洲路与伊洛路交叉口东南角院内，堆放一堆约300方砂子。</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br w:type="textWrapping"/>
            </w:r>
            <w:r>
              <w:rPr>
                <w:rFonts w:hint="eastAsia"/>
                <w:lang w:val="en-US" w:eastAsia="zh-CN"/>
              </w:rPr>
              <w:t>1、该处为个人临时堆放的约三百方砂子。</w:t>
            </w:r>
            <w:r>
              <w:rPr>
                <w:rFonts w:hint="eastAsia"/>
                <w:lang w:val="en-US" w:eastAsia="zh-CN"/>
              </w:rPr>
              <w:br w:type="textWrapping"/>
            </w:r>
            <w:r>
              <w:rPr>
                <w:rFonts w:hint="eastAsia"/>
                <w:lang w:val="en-US" w:eastAsia="zh-CN"/>
              </w:rPr>
              <w:t>2、龙门街道办事处要求业主对现场堆放砂子进行清理，并用土工布进行覆盖。</w:t>
            </w:r>
            <w:r>
              <w:rPr>
                <w:rFonts w:hint="eastAsia"/>
                <w:lang w:val="en-US" w:eastAsia="zh-CN"/>
              </w:rPr>
              <w:br w:type="textWrapping"/>
            </w:r>
            <w:r>
              <w:rPr>
                <w:rFonts w:hint="eastAsia"/>
                <w:lang w:val="en-US" w:eastAsia="zh-CN"/>
              </w:rPr>
              <w:t>3、龙门街道办事处李屯村加强对该地块的日常巡查，杜绝此类事件再次发生。</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168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D410300000000201912080011</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新安县南李村镇郁山村西有人以生态修复的名义晚上偷挖矿石。</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洛阳景隆矿业有限公司新安县鑫鑫粘土矿区周边设置有围挡并在顶部加装喷淋、安装有雾炮，矿山开采采取湿法作业等扬尘治理措施，矿区内主干道路已硬化，建设有车辆冲洗装置。</w:t>
            </w:r>
            <w:r>
              <w:rPr>
                <w:rFonts w:hint="default"/>
              </w:rPr>
              <w:t>2019</w:t>
            </w:r>
            <w:r>
              <w:rPr>
                <w:rFonts w:hint="eastAsia"/>
              </w:rPr>
              <w:t>年</w:t>
            </w:r>
            <w:r>
              <w:rPr>
                <w:rFonts w:hint="default"/>
              </w:rPr>
              <w:t>11</w:t>
            </w:r>
            <w:r>
              <w:rPr>
                <w:rFonts w:hint="eastAsia"/>
              </w:rPr>
              <w:t>月</w:t>
            </w:r>
            <w:r>
              <w:rPr>
                <w:rFonts w:hint="default"/>
              </w:rPr>
              <w:t>15</w:t>
            </w:r>
            <w:r>
              <w:rPr>
                <w:rFonts w:hint="eastAsia"/>
              </w:rPr>
              <w:t>日</w:t>
            </w:r>
            <w:r>
              <w:rPr>
                <w:rFonts w:hint="default"/>
              </w:rPr>
              <w:t>12</w:t>
            </w:r>
            <w:r>
              <w:rPr>
                <w:rFonts w:hint="eastAsia"/>
              </w:rPr>
              <w:t>时，洛阳市启动重污染天气橙色管控，该公司接到管控文件后，停止露天开采和运输专业。行日常巡查，未发现该公司有开采和运输情况。</w:t>
            </w:r>
            <w:r>
              <w:rPr>
                <w:rFonts w:hint="default"/>
              </w:rPr>
              <w:t>2019</w:t>
            </w:r>
            <w:r>
              <w:rPr>
                <w:rFonts w:hint="eastAsia"/>
              </w:rPr>
              <w:t>年</w:t>
            </w:r>
            <w:r>
              <w:rPr>
                <w:rFonts w:hint="default"/>
              </w:rPr>
              <w:t>12</w:t>
            </w:r>
            <w:r>
              <w:rPr>
                <w:rFonts w:hint="eastAsia"/>
              </w:rPr>
              <w:t>月</w:t>
            </w:r>
            <w:r>
              <w:rPr>
                <w:rFonts w:hint="default"/>
              </w:rPr>
              <w:t>9</w:t>
            </w:r>
            <w:r>
              <w:rPr>
                <w:rFonts w:hint="eastAsia"/>
              </w:rPr>
              <w:t>日新安县执法人员到该公司现场检查，该公司处于停产状态。</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eastAsia="宋体" w:asciiTheme="minorHAnsi" w:hAnsiTheme="minorHAnsi"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eastAsia"/>
                <w:lang w:val="en-US" w:eastAsia="zh-CN"/>
              </w:rPr>
              <w:t>新安</w:t>
            </w:r>
            <w:r>
              <w:rPr>
                <w:rFonts w:hint="eastAsia"/>
              </w:rPr>
              <w:t>县自然资源局督促县域内矿山开采企业严格落实重污染天气管控指令</w:t>
            </w:r>
            <w:r>
              <w:rPr>
                <w:rFonts w:hint="default"/>
              </w:rPr>
              <w:t>,</w:t>
            </w:r>
            <w:r>
              <w:rPr>
                <w:rFonts w:hint="eastAsia"/>
              </w:rPr>
              <w:t>进一步加强完善矿山扬尘治理“七个百分之百”。</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新安</w:t>
            </w:r>
            <w:r>
              <w:rPr>
                <w:rFonts w:hint="eastAsia"/>
              </w:rPr>
              <w:t>县控尘办牵头，县环保局、县自然资源局、南李村镇人民政府等单位对各企业管控落实情况进行不间断巡查，确保各项管控措施落实到位。</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1805"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rPr>
            </w:pPr>
            <w:r>
              <w:rPr>
                <w:rFonts w:hint="eastAsia"/>
              </w:rPr>
              <w:t>D4103000000002019120</w:t>
            </w:r>
            <w:r>
              <w:rPr>
                <w:rFonts w:hint="eastAsia"/>
                <w:lang w:val="en-US" w:eastAsia="zh-CN"/>
              </w:rPr>
              <w:t>8</w:t>
            </w:r>
            <w:r>
              <w:rPr>
                <w:rFonts w:hint="eastAsia"/>
              </w:rPr>
              <w:t>000</w:t>
            </w:r>
            <w:r>
              <w:rPr>
                <w:rFonts w:hint="eastAsia"/>
                <w:lang w:val="en-US" w:eastAsia="zh-CN"/>
              </w:rPr>
              <w:t>10</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伊滨区诸葛镇苏沟村距村</w:t>
            </w:r>
            <w:r>
              <w:rPr>
                <w:rFonts w:hint="eastAsia"/>
                <w:lang w:val="en-US" w:eastAsia="zh-CN"/>
              </w:rPr>
              <w:t>200米附近的沟里有人偷倒生活垃圾、化工垃圾，气味难闻，污染地下水</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1.该沟为市城管局批准成立的刘沟垃圾消纳场，市、区两级城管、环保部门安排人员多次实地检查，垃圾消纳场内发现有附近村民偷倒的生活垃圾，未发现有化工垃圾。</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2.市、区环保局委托检测机构进行水质和土壤现场取样检测，经检测，未发现苏沟村水质和空气存在异常。</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3.刘沟消纳场内未发现化工污染，存在有一般工业固废污染，伊滨区环保文物局已于10月8日对该公司处罚10万元。</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洛阳市城市管理局已责令该垃圾场停业整改并责令管理方环峰清理场内村民偷倒的生活垃圾，并进行覆盖。</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D4103000000002019120</w:t>
            </w:r>
            <w:r>
              <w:rPr>
                <w:rFonts w:hint="eastAsia"/>
                <w:lang w:val="en-US" w:eastAsia="zh-CN"/>
              </w:rPr>
              <w:t>8</w:t>
            </w:r>
            <w:r>
              <w:rPr>
                <w:rFonts w:hint="eastAsia"/>
              </w:rPr>
              <w:t>000</w:t>
            </w:r>
            <w:r>
              <w:rPr>
                <w:rFonts w:hint="eastAsia"/>
                <w:lang w:val="en-US" w:eastAsia="zh-CN"/>
              </w:rPr>
              <w:t>9</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伊滨区诸葛镇苏沟村距村</w:t>
            </w:r>
            <w:r>
              <w:rPr>
                <w:rFonts w:hint="eastAsia"/>
                <w:lang w:val="en-US" w:eastAsia="zh-CN"/>
              </w:rPr>
              <w:t>200米附近的沟里有人偷倒生活垃圾、化工垃圾，气味难闻，污染地下水</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1.该沟为市城管局批准成立的刘沟垃圾消纳场，市、区两级城管、环保部门安排人员多次实地检查，垃圾消纳场内发现有附近村民偷倒的生活垃圾，未发现有化工垃圾。</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2.市、区环保局委托检测机构进行水质和土壤现场取样检测，经检测，未发现苏沟村水质和空气存在异常。</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3.刘沟消纳场内未发现化工污染，存在有一般工业固废污染，伊滨区环保文物局已于10月8日对该公司处罚10万元。</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洛阳市城市管理局已责令该垃圾场停业整改并责令管理方环峰清理场内村民偷倒的生活垃圾，并进行覆盖。</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D4103000000002019120</w:t>
            </w:r>
            <w:r>
              <w:rPr>
                <w:rFonts w:hint="eastAsia"/>
                <w:lang w:val="en-US" w:eastAsia="zh-CN"/>
              </w:rPr>
              <w:t>8</w:t>
            </w:r>
            <w:r>
              <w:rPr>
                <w:rFonts w:hint="eastAsia"/>
              </w:rPr>
              <w:t>000</w:t>
            </w:r>
            <w:r>
              <w:rPr>
                <w:rFonts w:hint="eastAsia"/>
                <w:lang w:val="en-US" w:eastAsia="zh-CN"/>
              </w:rPr>
              <w:t>8</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伊滨区诸葛镇刘沟村有一垃圾消纳场无许可证，三月份到现在到有一千吨左右的化学粉末，晚上倾倒后用建筑垃圾覆盖，附近树木都被烧死了</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1.该消纳场有洛阳市城市管理局批准的许可手续，项目在洛阳日报进行过公示。</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2.市、区两级城管、环保部门安排人员多次实地检查，未发现垃圾场内有化工粉末类垃圾，垃圾场周边未出现树木大面积死亡情况。</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3.市、区环保局委托检测机构进行土壤现场取样检测，经检测，纳场内未发现化工污染，存在有一般工业固废污染，伊滨区环保文物局已于10月8日对该公司处罚10万元。</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洛阳市城市管理局已责令该垃圾场停业整改，责令其对污染点进行无害化处理。</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42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D410300000000201912080007</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汝阳县大安村东有一空院子占地100多亩，露天堆放煤灰，刮风天有扬尘。</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szCs w:val="32"/>
                <w:lang w:val="en-US" w:eastAsia="zh-CN"/>
              </w:rPr>
              <w:t>经调查，该空院为</w:t>
            </w:r>
            <w:r>
              <w:rPr>
                <w:rFonts w:hint="eastAsia"/>
                <w:szCs w:val="32"/>
              </w:rPr>
              <w:t>洛阳正全实业有限公司</w:t>
            </w:r>
            <w:r>
              <w:rPr>
                <w:rFonts w:hint="eastAsia"/>
                <w:szCs w:val="32"/>
                <w:lang w:val="en-US" w:eastAsia="zh-CN"/>
              </w:rPr>
              <w:t>厂区。</w:t>
            </w:r>
            <w:r>
              <w:rPr>
                <w:rFonts w:hint="eastAsia"/>
                <w:lang w:val="en-US" w:eastAsia="zh-CN"/>
              </w:rPr>
              <w:t>此举报内容反映的问题，在</w:t>
            </w:r>
            <w:r>
              <w:rPr>
                <w:rFonts w:hint="eastAsia"/>
              </w:rPr>
              <w:t>2019年12月</w:t>
            </w:r>
            <w:r>
              <w:rPr>
                <w:rFonts w:hint="eastAsia"/>
                <w:lang w:val="en-US" w:eastAsia="zh-CN"/>
              </w:rPr>
              <w:t>2</w:t>
            </w:r>
            <w:r>
              <w:rPr>
                <w:rFonts w:hint="eastAsia"/>
              </w:rPr>
              <w:t>日</w:t>
            </w:r>
            <w:r>
              <w:rPr>
                <w:rFonts w:hint="eastAsia"/>
                <w:lang w:val="en-US" w:eastAsia="zh-CN"/>
              </w:rPr>
              <w:t>汝阳县</w:t>
            </w:r>
            <w:r>
              <w:rPr>
                <w:rFonts w:hint="eastAsia"/>
              </w:rPr>
              <w:t>产业区管委会</w:t>
            </w:r>
            <w:r>
              <w:rPr>
                <w:rFonts w:hint="eastAsia"/>
                <w:lang w:val="en-US" w:eastAsia="zh-CN"/>
              </w:rPr>
              <w:t>工作人员</w:t>
            </w:r>
            <w:r>
              <w:rPr>
                <w:rFonts w:hint="eastAsia"/>
              </w:rPr>
              <w:t>对该厂进行现场</w:t>
            </w:r>
            <w:r>
              <w:rPr>
                <w:rFonts w:hint="eastAsia"/>
                <w:lang w:val="en-US" w:eastAsia="zh-CN"/>
              </w:rPr>
              <w:t>检查时已发现</w:t>
            </w:r>
            <w:r>
              <w:rPr>
                <w:rFonts w:hint="eastAsia"/>
                <w:lang w:eastAsia="zh-CN"/>
              </w:rPr>
              <w:t>，</w:t>
            </w:r>
            <w:r>
              <w:rPr>
                <w:rFonts w:hint="eastAsia"/>
                <w:lang w:val="en-US" w:eastAsia="zh-CN"/>
              </w:rPr>
              <w:t>当时该厂有施工人员正在转运炉渣，</w:t>
            </w:r>
            <w:r>
              <w:rPr>
                <w:rFonts w:hint="eastAsia"/>
              </w:rPr>
              <w:t>经</w:t>
            </w:r>
            <w:r>
              <w:rPr>
                <w:rFonts w:hint="eastAsia"/>
                <w:lang w:val="en-US" w:eastAsia="zh-CN"/>
              </w:rPr>
              <w:t>对现场负责人询问</w:t>
            </w:r>
            <w:r>
              <w:rPr>
                <w:rFonts w:hint="eastAsia"/>
              </w:rPr>
              <w:t>，</w:t>
            </w:r>
            <w:r>
              <w:rPr>
                <w:rFonts w:hint="eastAsia"/>
                <w:lang w:val="en-US" w:eastAsia="zh-CN"/>
              </w:rPr>
              <w:t>所运物料为该公司</w:t>
            </w:r>
            <w:r>
              <w:rPr>
                <w:rFonts w:hint="eastAsia"/>
              </w:rPr>
              <w:t>准备用于场地硬化</w:t>
            </w:r>
            <w:r>
              <w:rPr>
                <w:rFonts w:hint="eastAsia"/>
                <w:lang w:val="en-US" w:eastAsia="zh-CN"/>
              </w:rPr>
              <w:t>用料</w:t>
            </w:r>
            <w:r>
              <w:rPr>
                <w:rFonts w:hint="eastAsia"/>
              </w:rPr>
              <w:t>，堆存于</w:t>
            </w:r>
            <w:r>
              <w:rPr>
                <w:rFonts w:hint="eastAsia"/>
                <w:lang w:val="en-US" w:eastAsia="zh-CN"/>
              </w:rPr>
              <w:t>该</w:t>
            </w:r>
            <w:r>
              <w:rPr>
                <w:rFonts w:hint="eastAsia"/>
              </w:rPr>
              <w:t>公司院内中间位置，转运的</w:t>
            </w:r>
            <w:r>
              <w:rPr>
                <w:rFonts w:hint="eastAsia"/>
                <w:lang w:val="en-US" w:eastAsia="zh-CN"/>
              </w:rPr>
              <w:t>物料</w:t>
            </w:r>
            <w:r>
              <w:rPr>
                <w:rFonts w:hint="eastAsia"/>
              </w:rPr>
              <w:t>量约500吨，</w:t>
            </w:r>
            <w:r>
              <w:rPr>
                <w:rFonts w:hint="eastAsia"/>
                <w:lang w:val="en-US" w:eastAsia="zh-CN"/>
              </w:rPr>
              <w:t>当即要求该公司负责人，采用</w:t>
            </w:r>
            <w:r>
              <w:rPr>
                <w:rFonts w:hint="eastAsia"/>
              </w:rPr>
              <w:t>土工布</w:t>
            </w:r>
            <w:r>
              <w:rPr>
                <w:rFonts w:hint="eastAsia"/>
                <w:lang w:val="en-US" w:eastAsia="zh-CN"/>
              </w:rPr>
              <w:t>对所转运物料进行</w:t>
            </w:r>
            <w:r>
              <w:rPr>
                <w:rFonts w:hint="eastAsia"/>
              </w:rPr>
              <w:t>覆盖</w:t>
            </w:r>
            <w:r>
              <w:rPr>
                <w:rFonts w:hint="eastAsia"/>
                <w:lang w:eastAsia="zh-CN"/>
              </w:rPr>
              <w:t>，</w:t>
            </w:r>
            <w:r>
              <w:rPr>
                <w:rFonts w:hint="eastAsia"/>
                <w:lang w:val="en-US" w:eastAsia="zh-CN"/>
              </w:rPr>
              <w:t>做好防扬散措施</w:t>
            </w:r>
            <w:r>
              <w:rPr>
                <w:rFonts w:hint="eastAsia"/>
              </w:rPr>
              <w:t>。</w:t>
            </w:r>
            <w:r>
              <w:rPr>
                <w:rFonts w:hint="eastAsia"/>
                <w:lang w:val="en-US" w:eastAsia="zh-CN"/>
              </w:rPr>
              <w:t>2019年12月5日汝阳县</w:t>
            </w:r>
            <w:r>
              <w:rPr>
                <w:rFonts w:hint="eastAsia"/>
              </w:rPr>
              <w:t>产业区管委会</w:t>
            </w:r>
            <w:r>
              <w:rPr>
                <w:rFonts w:hint="eastAsia"/>
                <w:lang w:val="en-US" w:eastAsia="zh-CN"/>
              </w:rPr>
              <w:t>工作人员现场核查时，炉渣已全部覆盖到位。</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2019年12月10日接到举报后，汝阳县</w:t>
            </w:r>
            <w:r>
              <w:rPr>
                <w:rFonts w:hint="eastAsia"/>
              </w:rPr>
              <w:t>产业区管委会</w:t>
            </w:r>
            <w:r>
              <w:rPr>
                <w:rFonts w:hint="eastAsia"/>
                <w:lang w:val="en-US" w:eastAsia="zh-CN"/>
              </w:rPr>
              <w:t>工作人员再次进行现场核查，现场物料覆盖完好，未发现扬散情况，并督促该企业做好洒水、降尘工作。</w:t>
            </w:r>
            <w:r>
              <w:rPr>
                <w:rFonts w:hint="eastAsia"/>
              </w:rPr>
              <w:t>下步，我县将加大对闲置厂区厂房的监管排查力度，严格管理，确保类似问题不再发生。</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D410300000000201912080006</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洛龙区洛伊路中图石化李屯加油站向北30米坡上有一无名小作坊，排放难闻气味。</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2019年12月9日，洛龙区龙门街道办事处工作人员进行现场调查，未发现群众反映的中图石化李屯加油站向北30米坡上有无名小作坊，并对周边区域进行排查，仍未发现无名小作坊。</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洛龙区龙门街道办事处工作人员将加大该处及周边的日常巡查力度。</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D</w:t>
            </w:r>
            <w:r>
              <w:rPr>
                <w:rFonts w:hint="eastAsia"/>
                <w:lang w:val="en-US" w:eastAsia="zh-CN"/>
              </w:rPr>
              <w:t>410300000000</w:t>
            </w:r>
            <w:r>
              <w:rPr>
                <w:rFonts w:hint="eastAsia"/>
              </w:rPr>
              <w:t>201</w:t>
            </w:r>
            <w:r>
              <w:rPr>
                <w:rFonts w:hint="eastAsia"/>
                <w:lang w:val="en-US" w:eastAsia="zh-CN"/>
              </w:rPr>
              <w:t>9</w:t>
            </w:r>
            <w:r>
              <w:rPr>
                <w:rFonts w:hint="eastAsia"/>
              </w:rPr>
              <w:t>1</w:t>
            </w:r>
            <w:r>
              <w:rPr>
                <w:rFonts w:hint="eastAsia"/>
                <w:lang w:val="en-US" w:eastAsia="zh-CN"/>
              </w:rPr>
              <w:t>2</w:t>
            </w:r>
            <w:r>
              <w:rPr>
                <w:rFonts w:hint="eastAsia"/>
              </w:rPr>
              <w:t>0</w:t>
            </w:r>
            <w:r>
              <w:rPr>
                <w:rFonts w:hint="eastAsia"/>
                <w:lang w:val="en-US" w:eastAsia="zh-CN"/>
              </w:rPr>
              <w:t>80005</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jc w:val="both"/>
              <w:rPr>
                <w:rFonts w:hint="eastAsia" w:asciiTheme="minorHAnsi" w:hAnsiTheme="minorHAnsi" w:eastAsiaTheme="minorEastAsia" w:cstheme="minorBidi"/>
                <w:kern w:val="2"/>
                <w:sz w:val="21"/>
                <w:szCs w:val="22"/>
                <w:lang w:val="en-US" w:eastAsia="zh-CN" w:bidi="ar-SA"/>
              </w:rPr>
            </w:pPr>
            <w:r>
              <w:rPr>
                <w:rFonts w:hint="eastAsia"/>
                <w:lang w:eastAsia="zh-CN"/>
              </w:rPr>
              <w:t>孟津县平乐镇张盘村</w:t>
            </w:r>
            <w:r>
              <w:rPr>
                <w:rFonts w:hint="eastAsia"/>
                <w:lang w:val="en-US" w:eastAsia="zh-CN"/>
              </w:rPr>
              <w:t>207国道旁北寨</w:t>
            </w:r>
            <w:r>
              <w:rPr>
                <w:rFonts w:hint="eastAsia"/>
              </w:rPr>
              <w:t>，</w:t>
            </w:r>
            <w:r>
              <w:rPr>
                <w:rFonts w:hint="eastAsia"/>
                <w:lang w:eastAsia="zh-CN"/>
              </w:rPr>
              <w:t>在居民区内有一木头加工厂，噪声扰民污染环境。</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孟津县平乐镇向伟木条加工厂厂内运输使用货车、铲车等机械，堆存的原木在搬运过程中产生有噪声，群众反映的问题属实。</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jc w:val="both"/>
              <w:rPr>
                <w:rFonts w:hint="eastAsia"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2019年12月9日，孟津县平乐镇向伟木条加工厂堆存的木材已清理完毕，不具备加工和生产能力。</w:t>
            </w:r>
            <w:r>
              <w:rPr>
                <w:rFonts w:hint="eastAsia"/>
                <w:lang w:eastAsia="zh-CN"/>
              </w:rPr>
              <w:t>平乐镇人民政府将按照环保法律法规中要求，举一反三，加大巡查力度，增加巡查频次，严查环境违法行为。</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D</w:t>
            </w:r>
            <w:r>
              <w:rPr>
                <w:rFonts w:hint="eastAsia"/>
              </w:rPr>
              <w:t>410300000000201912080004</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宜阳县张坞镇程子村公路北侧，洛河大坝以南，有人长期在此挖砂石，破坏耕地。三乡镇下庄村洛河河道内长期有人盗挖砂石，因乡里领导和河道局赵礼朝参与此事，一直无人管，另河道外有个砂石加工厂，也有赵礼朝的参与，因为管控最近都处于停工状态。</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1、张坞镇程子村盗挖砂石点位于程子村西北角，距安虎线约1.2公里。</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2、三乡镇下庄村洛河河道内砂石点位于下庄村南约1公里，距郑卢路约3公里；该区域属于宜阳县西段河道生态治理工程项目。</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3、三乡镇河道外砂石加工厂10月底已取缔，位于下庄村东南约1公里。</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4、关于因乡里领导和河道局赵礼朝参与此事，已转交县纪委办理。</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1、关于“张坞镇程子村公路北侧洛河大坝以南挖砂石，破坏耕地”问题。2019年12月4日晚零时查扣挖机一台、运输车辆二台，案件已移交宜阳县自然资源警察大队，目前案件正在调查处理中。</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2、关于“河道外有个砂石加工厂，因为管控最近都处于停工状态”问题。2019年10月底，该企业已按照“两断三清”的标准自行拆除清理到位。2019年12月8日现场检查时，未发现机器设备、原材料和产品。</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en-US"/>
              </w:rPr>
              <w:t>D410300000000</w:t>
            </w:r>
            <w:r>
              <w:rPr>
                <w:rFonts w:hint="eastAsia"/>
              </w:rPr>
              <w:t>201912080003</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北环路101、102号（厂址）</w:t>
            </w:r>
            <w:r>
              <w:rPr>
                <w:rFonts w:hint="eastAsia"/>
                <w:lang w:eastAsia="zh-CN"/>
              </w:rPr>
              <w:t>管控期间</w:t>
            </w:r>
            <w:r>
              <w:rPr>
                <w:rFonts w:hint="eastAsia"/>
              </w:rPr>
              <w:t>正常生产</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经核实，群众反映的北环路101、102号厂实为洛阳泽江轴承有限公司，该公司轴承钢丝及钢球毛胚加工项目于2019年1月开始办理环境影响评价手续，目前污染物总量已经办理，环评审批手续正在办理中。该公司未批先建问题，老城环保分局于2019年3月对其进行处罚。2019年12月8日，执法人员现场检查时，该公司正在生产，对该公司违规生产问题，环保部门下达了《洛阳市生态环境局查封（扣押）决定书》，对该公司实施查封。</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1、老城环保分局对该公司此次违法生产的问题，下达了《洛阳市生态环境局查封（扣押）决定书》，主要生产设备实施查封。2、老城环保分局加强对该公司的监管，确保其在环评审批手续办理之前一直处于停产状态，并督促该</w:t>
            </w:r>
            <w:r>
              <w:rPr>
                <w:rFonts w:hint="eastAsia"/>
                <w:lang w:eastAsia="zh-CN"/>
              </w:rPr>
              <w:t>公司</w:t>
            </w:r>
            <w:r>
              <w:rPr>
                <w:rFonts w:hint="eastAsia"/>
                <w:lang w:val="en-US" w:eastAsia="zh-CN"/>
              </w:rPr>
              <w:t>尽快办理环境影响评价手续。</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D410300000000201912080002</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东进村口信号塔处有一大厂房，做高温塑料加工；村西路上有一厂房，里面在翻砂、喷漆；滨河北路马赵营村段有一制菌厂，臭气熏天，偷偷生产。</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eastAsia"/>
              </w:rPr>
              <w:t>1、高温塑料厂为洛阳鼎泰丰轴承有限公司，环保手续齐全；环保设施有集气罩、活性炭吸附装置+15m高排气筒、袋式除尘器等，12月9日现场检查时该厂落实重污染天气红色预警管控指令，处停产状态。</w:t>
            </w:r>
          </w:p>
          <w:p>
            <w:pPr>
              <w:keepNext w:val="0"/>
              <w:keepLines w:val="0"/>
              <w:suppressLineNumbers w:val="0"/>
              <w:bidi w:val="0"/>
              <w:spacing w:before="0" w:beforeAutospacing="0" w:after="0" w:afterAutospacing="0"/>
              <w:ind w:left="0" w:right="0"/>
              <w:rPr>
                <w:rFonts w:hint="default"/>
              </w:rPr>
            </w:pPr>
            <w:r>
              <w:rPr>
                <w:rFonts w:hint="eastAsia"/>
              </w:rPr>
              <w:t>2、村西路上厂房位于辛店镇马赵营村西，2019年5月，因无任何环保手续，已被高新区辛店镇按“散乱污”标准，依法取缔。12月9日现场检查时，该厂房以取缔到位，现为空厂房</w:t>
            </w:r>
            <w:r>
              <w:rPr>
                <w:rFonts w:hint="default"/>
              </w:rPr>
              <w:t xml:space="preserve"> </w:t>
            </w:r>
            <w:r>
              <w:rPr>
                <w:rFonts w:hint="eastAsia"/>
              </w:rPr>
              <w:t>。</w:t>
            </w:r>
          </w:p>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3、制菌厂为洛阳奥吉特生物科技有限公司，环保手续齐全，该公司2019年11月21日废气检测报告显示，废气达标排放。</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高新区辛店街道办事处将加大巡查力度，坚决杜绝违法生产和违规排放现象，下一步将组织环保分局、辛店街道办事处对各企业管控落实情况进行不间断巡查，杜绝违规行为，确保辖区内各项管控措施落实到位。</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D410300000000201912080001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林场后面有大量的废矿渣（含氰化钠），有人在此利用废矿渣开沙石料厂，用氰化钠洗洞，废水排入河道，污染环境</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经查，陈吴乡三官庙林场位于我县陈吴乡南部深山区，从事石料加工的企业是洛宁县方正砂石有限公司石料厂，石料厂于2019年4月建成后长期处于停产状态，石料厂自建成后未利用林场后面的废矿渣加工石料用于生产使用</w:t>
            </w:r>
            <w:r>
              <w:rPr>
                <w:rFonts w:hint="eastAsia"/>
                <w:lang w:eastAsia="zh-CN"/>
              </w:rPr>
              <w:t>，</w:t>
            </w:r>
            <w:r>
              <w:rPr>
                <w:rFonts w:hint="eastAsia"/>
              </w:rPr>
              <w:t>此件反映的问题于第二批第五号进行反映过，洛宁县自然资源局委托第三方监测单位对该矿区内废渣进行分析监测。投诉人反映林场后面有大量的废矿渣（含氰化钠），属上世纪80和90年代民采遗留，该区域现属洛宁县君龙矿产品贸易有限公司采矿区，君龙公司采取硐采采矿模式，无堆淋工艺，采矿过程中各环节均不使用氰化钠，在采区内进行排查，未见有储存氰化钠现象。有人在此利用废矿渣开沙石料厂问题，君龙公司为妥善处理该矿区内采矿废石，和方正石料厂签订《废矿渣加工骨料合同》，综合利用矿区内的采矿废石，目前，该石料厂未生产。用氰化钠洗洞，废水排入河道，污染环境问题，氰化钠洗洞子是一种严重的刑事犯罪，历年来一直是公安部门严厉打击重点，从对该采矿区域及四周排查，未发现存在氰化钠洗洞子和废水排入河道情况。通过对该区域君龙公司选厂上游、君龙公司尾矿库下游、陈吴安虎线桥头与洛河交汇处地表水及金山庙村四组</w:t>
            </w:r>
            <w:r>
              <w:rPr>
                <w:rFonts w:hint="eastAsia"/>
                <w:lang w:val="en-US" w:eastAsia="zh-CN"/>
              </w:rPr>
              <w:t>居民自有水</w:t>
            </w:r>
            <w:r>
              <w:rPr>
                <w:rFonts w:hint="eastAsia"/>
              </w:rPr>
              <w:t>井采样监测，不超标。</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1、2018年11月14日洛宁县环境保护局对洛宁县方正砂石有限公司石料厂未办理环评审批手续，行政处罚贰万元整（宁环罚决字〔2018〕036号）。</w:t>
            </w:r>
          </w:p>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2、现场要求该方正石料厂在未取得环评审批手续和污染防治设施未建设到位，坚决不准生产。下一步，我们将继续加大对企业环境防范治理方面的巡查监管力度，严防企业违法违规生产，切实提升企业环保意识和治理能力。同时，进一步加大环境保护宣传力度，畅通诉求渠道，完善反馈机制，及时高效解决群众反映的各类环保问题。</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rPr>
              <w:t>D410300000000201912030002</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新安县铁门镇刘河村十组，村内生活取水井遭到破坏和污染，村民吃水的水质变得浑浊。</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经核实：1.村民自建的自备井不存在破坏和污染的问题，水质清澈，有卫生防疫部门出具的水质检测报告。</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2.山泉集水池池体完好，未遭到破坏，但集水池水质略显浑浊。</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属</w:t>
            </w:r>
            <w:bookmarkStart w:id="1" w:name="_GoBack"/>
            <w:bookmarkEnd w:id="1"/>
            <w:r>
              <w:rPr>
                <w:rFonts w:hint="eastAsia"/>
                <w:lang w:val="en-US" w:eastAsia="zh-CN"/>
              </w:rPr>
              <w:t>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群众反映的村内生活取水井水样已由铁门镇政府委托县疾控中心进行送检化验，水质检测报告可于12月16日出具，待结果出具后，由铁门镇政府跟踪落实。待水质检测结果出具后，依据检测结果，将按照《</w:t>
            </w:r>
            <w:r>
              <w:rPr>
                <w:rFonts w:hint="eastAsia"/>
              </w:rPr>
              <w:t>中华人民共和国环境保护法》</w:t>
            </w:r>
            <w:r>
              <w:rPr>
                <w:rFonts w:hint="eastAsia"/>
                <w:lang w:val="en-US" w:eastAsia="zh-CN"/>
              </w:rPr>
              <w:t>第六条“谁污染，谁治理”的原则，进行责任追究。</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bl>
    <w:p>
      <w:pPr>
        <w:widowControl/>
        <w:spacing w:line="480" w:lineRule="exact"/>
        <w:ind w:right="1281"/>
        <w:jc w:val="left"/>
        <w:rPr>
          <w:rFonts w:ascii="仿宋" w:hAnsi="仿宋" w:eastAsia="仿宋"/>
          <w:sz w:val="32"/>
          <w:szCs w:val="32"/>
        </w:rPr>
      </w:pPr>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7DF5A81"/>
    <w:rsid w:val="08325981"/>
    <w:rsid w:val="08B02670"/>
    <w:rsid w:val="092F5127"/>
    <w:rsid w:val="09BE5350"/>
    <w:rsid w:val="09D436D3"/>
    <w:rsid w:val="0A654C67"/>
    <w:rsid w:val="0B946DDF"/>
    <w:rsid w:val="0C240EE1"/>
    <w:rsid w:val="0C654489"/>
    <w:rsid w:val="0D7F1C61"/>
    <w:rsid w:val="0DF568D9"/>
    <w:rsid w:val="0E29641B"/>
    <w:rsid w:val="0E2D38C8"/>
    <w:rsid w:val="0EDC139E"/>
    <w:rsid w:val="0EEE7D45"/>
    <w:rsid w:val="0F5577EA"/>
    <w:rsid w:val="107249D5"/>
    <w:rsid w:val="10873928"/>
    <w:rsid w:val="10E87224"/>
    <w:rsid w:val="11A041FE"/>
    <w:rsid w:val="11FE78BB"/>
    <w:rsid w:val="12B036F3"/>
    <w:rsid w:val="153812B2"/>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48D5E3C"/>
    <w:rsid w:val="24B35E95"/>
    <w:rsid w:val="25197F5E"/>
    <w:rsid w:val="26000A8B"/>
    <w:rsid w:val="269E4A12"/>
    <w:rsid w:val="26CC40DB"/>
    <w:rsid w:val="27262201"/>
    <w:rsid w:val="28B93412"/>
    <w:rsid w:val="29182F8E"/>
    <w:rsid w:val="294F1682"/>
    <w:rsid w:val="2B047C87"/>
    <w:rsid w:val="2B0C4E5C"/>
    <w:rsid w:val="2B9F271C"/>
    <w:rsid w:val="2C1029C2"/>
    <w:rsid w:val="2CE17284"/>
    <w:rsid w:val="2D4E182B"/>
    <w:rsid w:val="2DA42DBB"/>
    <w:rsid w:val="2E124A0D"/>
    <w:rsid w:val="2E6A2071"/>
    <w:rsid w:val="2E907D8B"/>
    <w:rsid w:val="2EB93366"/>
    <w:rsid w:val="2F7B0E2C"/>
    <w:rsid w:val="2F962E77"/>
    <w:rsid w:val="307B0FF9"/>
    <w:rsid w:val="317524AC"/>
    <w:rsid w:val="321123A9"/>
    <w:rsid w:val="32B61DD6"/>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DD73B93"/>
    <w:rsid w:val="3E7E0AB9"/>
    <w:rsid w:val="3EA97E2E"/>
    <w:rsid w:val="3EE01AD0"/>
    <w:rsid w:val="3EFC0538"/>
    <w:rsid w:val="40121BF8"/>
    <w:rsid w:val="401C1DC8"/>
    <w:rsid w:val="402F3D30"/>
    <w:rsid w:val="409D4703"/>
    <w:rsid w:val="40CA65E0"/>
    <w:rsid w:val="40DE499C"/>
    <w:rsid w:val="41AB6420"/>
    <w:rsid w:val="41FE2CF1"/>
    <w:rsid w:val="42761988"/>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BFB21FE"/>
    <w:rsid w:val="4C1C581D"/>
    <w:rsid w:val="4C6929AA"/>
    <w:rsid w:val="4CF422D5"/>
    <w:rsid w:val="4DBE7AAB"/>
    <w:rsid w:val="4E1477C0"/>
    <w:rsid w:val="4E7C7F0B"/>
    <w:rsid w:val="4EE55FC0"/>
    <w:rsid w:val="4EF94FFA"/>
    <w:rsid w:val="4F69788F"/>
    <w:rsid w:val="4F83571F"/>
    <w:rsid w:val="4FB75E5B"/>
    <w:rsid w:val="50125C98"/>
    <w:rsid w:val="5057488B"/>
    <w:rsid w:val="519251A4"/>
    <w:rsid w:val="51BA45F2"/>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2D6BC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141D2A"/>
    <w:rsid w:val="6EA420B9"/>
    <w:rsid w:val="6F761AB8"/>
    <w:rsid w:val="6F8B782C"/>
    <w:rsid w:val="708326C5"/>
    <w:rsid w:val="70DE219B"/>
    <w:rsid w:val="70F67AC9"/>
    <w:rsid w:val="70F904BC"/>
    <w:rsid w:val="71247342"/>
    <w:rsid w:val="725324DA"/>
    <w:rsid w:val="739B1935"/>
    <w:rsid w:val="73BF3940"/>
    <w:rsid w:val="740A3740"/>
    <w:rsid w:val="741F056C"/>
    <w:rsid w:val="74655422"/>
    <w:rsid w:val="7489187F"/>
    <w:rsid w:val="757B20E4"/>
    <w:rsid w:val="7625304E"/>
    <w:rsid w:val="76D23970"/>
    <w:rsid w:val="77280CD0"/>
    <w:rsid w:val="77610E5C"/>
    <w:rsid w:val="77752A4F"/>
    <w:rsid w:val="77E354C4"/>
    <w:rsid w:val="780E53ED"/>
    <w:rsid w:val="78786AB0"/>
    <w:rsid w:val="78B33F24"/>
    <w:rsid w:val="78BE13AB"/>
    <w:rsid w:val="78DD26AA"/>
    <w:rsid w:val="78EE014E"/>
    <w:rsid w:val="7962794C"/>
    <w:rsid w:val="796D57AE"/>
    <w:rsid w:val="79B00065"/>
    <w:rsid w:val="7A2E0D09"/>
    <w:rsid w:val="7A841BE1"/>
    <w:rsid w:val="7A8E0A32"/>
    <w:rsid w:val="7A9A5BDB"/>
    <w:rsid w:val="7AF60BAA"/>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6</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2019-12-12T12:03:59Z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