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48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auto"/>
          <w:lang w:val="en-US" w:eastAsia="zh-CN"/>
        </w:rPr>
        <w:t>附件4：</w:t>
      </w:r>
    </w:p>
    <w:p w14:paraId="7F376790">
      <w:pPr>
        <w:spacing w:line="560" w:lineRule="exact"/>
        <w:rPr>
          <w:rFonts w:hint="eastAsia" w:ascii="黑体" w:eastAsia="黑体"/>
          <w:sz w:val="24"/>
          <w:u w:val="single"/>
          <w:shd w:val="clear" w:color="auto" w:fill="auto"/>
        </w:rPr>
      </w:pPr>
      <w:r>
        <w:rPr>
          <w:rFonts w:hint="eastAsia"/>
          <w:shd w:val="clear" w:color="auto" w:fill="auto"/>
        </w:rPr>
        <w:t xml:space="preserve">                                                      </w:t>
      </w:r>
      <w:r>
        <w:rPr>
          <w:rFonts w:hint="eastAsia" w:ascii="黑体" w:eastAsia="黑体"/>
          <w:sz w:val="24"/>
          <w:shd w:val="clear" w:color="auto" w:fill="auto"/>
        </w:rPr>
        <w:t>编号：</w:t>
      </w:r>
      <w:r>
        <w:rPr>
          <w:rFonts w:hint="eastAsia" w:ascii="黑体" w:eastAsia="黑体"/>
          <w:sz w:val="24"/>
          <w:u w:val="single"/>
          <w:shd w:val="clear" w:color="auto" w:fill="auto"/>
        </w:rPr>
        <w:t xml:space="preserve">           </w:t>
      </w:r>
      <w:r>
        <w:rPr>
          <w:rFonts w:hint="eastAsia" w:ascii="黑体" w:eastAsia="黑体"/>
          <w:sz w:val="24"/>
          <w:u w:val="single"/>
          <w:shd w:val="clear" w:color="auto" w:fill="auto"/>
          <w:lang w:val="en-US" w:eastAsia="zh-CN"/>
        </w:rPr>
        <w:t xml:space="preserve">      </w:t>
      </w:r>
      <w:r>
        <w:rPr>
          <w:rFonts w:hint="eastAsia" w:ascii="黑体" w:eastAsia="黑体"/>
          <w:sz w:val="24"/>
          <w:u w:val="single"/>
          <w:shd w:val="clear" w:color="auto" w:fill="auto"/>
        </w:rPr>
        <w:t xml:space="preserve"> </w:t>
      </w:r>
    </w:p>
    <w:p w14:paraId="164CCB17">
      <w:pPr>
        <w:spacing w:line="560" w:lineRule="exact"/>
        <w:jc w:val="center"/>
        <w:rPr>
          <w:rFonts w:hint="eastAsia" w:ascii="楷体_GB2312" w:hAnsi="宋体" w:eastAsia="楷体_GB2312"/>
          <w:sz w:val="28"/>
          <w:szCs w:val="28"/>
          <w:shd w:val="clear" w:color="auto" w:fill="auto"/>
        </w:rPr>
      </w:pPr>
    </w:p>
    <w:p w14:paraId="0423CBD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jc w:val="center"/>
        <w:textAlignment w:val="auto"/>
        <w:rPr>
          <w:rFonts w:hint="eastAsia" w:ascii="楷体_GB2312" w:hAnsi="宋体" w:eastAsia="楷体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</w:pPr>
      <w:r>
        <w:rPr>
          <w:rFonts w:hint="eastAsia" w:ascii="楷体_GB2312" w:hAnsi="宋体" w:eastAsia="楷体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  <w:t>2026年河南省洛阳市西工区</w:t>
      </w:r>
    </w:p>
    <w:p w14:paraId="41567BEA">
      <w:pPr>
        <w:spacing w:line="560" w:lineRule="exact"/>
        <w:jc w:val="center"/>
        <w:rPr>
          <w:rFonts w:hint="eastAsia" w:ascii="楷体_GB2312" w:hAnsi="宋体" w:eastAsia="楷体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</w:pPr>
      <w:r>
        <w:rPr>
          <w:rFonts w:hint="eastAsia" w:ascii="楷体_GB2312" w:hAnsi="宋体" w:eastAsia="楷体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  <w:t>社区网格事务协理员资格复审确认单（存根）</w:t>
      </w:r>
    </w:p>
    <w:p w14:paraId="6296A87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jc w:val="center"/>
        <w:textAlignment w:val="auto"/>
        <w:rPr>
          <w:rFonts w:hint="eastAsia" w:ascii="仿宋_GB2312" w:hAnsi="Times New Roman" w:eastAsia="仿宋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  <w:t xml:space="preserve">     我已领取由</w:t>
      </w: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28"/>
          <w:szCs w:val="28"/>
          <w:u w:val="single"/>
          <w:shd w:val="clear" w:color="auto" w:fill="auto"/>
          <w:lang w:val="en-US" w:eastAsia="zh-CN" w:bidi="ar-SA"/>
        </w:rPr>
        <w:t xml:space="preserve">                </w:t>
      </w: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  <w:t>（单位）发放的《2026年河南省洛阳市西工区社区网格事务协理员资格复审确认单》。我将按照规定的时间、</w:t>
      </w:r>
    </w:p>
    <w:p w14:paraId="2083013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  <w:t>地点参加体检，遵守体检律。如有违反，自愿承担相应的后果。</w:t>
      </w:r>
    </w:p>
    <w:p w14:paraId="07C0D8FE"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  <w:shd w:val="clear" w:color="auto" w:fill="auto"/>
        </w:rPr>
      </w:pPr>
    </w:p>
    <w:p w14:paraId="30BB9C60"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  <w:shd w:val="clear" w:color="auto" w:fill="auto"/>
        </w:rPr>
      </w:pPr>
      <w:r>
        <w:rPr>
          <w:rFonts w:hint="eastAsia" w:ascii="仿宋_GB2312" w:eastAsia="仿宋_GB2312"/>
          <w:sz w:val="28"/>
          <w:szCs w:val="28"/>
          <w:shd w:val="clear" w:color="auto" w:fill="auto"/>
        </w:rPr>
        <w:t>考生（签名）：                 笔试准考证号：</w:t>
      </w:r>
    </w:p>
    <w:p w14:paraId="4502AEC2">
      <w:pPr>
        <w:spacing w:line="560" w:lineRule="exact"/>
        <w:ind w:firstLine="480"/>
        <w:rPr>
          <w:rFonts w:hint="eastAsia" w:ascii="仿宋_GB2312" w:eastAsia="仿宋_GB2312"/>
          <w:sz w:val="28"/>
          <w:szCs w:val="28"/>
          <w:shd w:val="clear" w:color="auto" w:fill="auto"/>
        </w:rPr>
      </w:pPr>
      <w:r>
        <w:rPr>
          <w:rFonts w:hint="eastAsia" w:ascii="仿宋_GB2312" w:eastAsia="仿宋_GB2312"/>
          <w:sz w:val="28"/>
          <w:szCs w:val="28"/>
          <w:shd w:val="clear" w:color="auto" w:fill="auto"/>
        </w:rPr>
        <w:t xml:space="preserve">                                        年     月     日</w:t>
      </w:r>
    </w:p>
    <w:p w14:paraId="2C65262C">
      <w:pPr>
        <w:spacing w:line="560" w:lineRule="exact"/>
        <w:rPr>
          <w:rFonts w:hint="eastAsia" w:ascii="宋体" w:hAnsi="宋体"/>
          <w:sz w:val="24"/>
          <w:shd w:val="clear" w:color="auto" w:fill="auto"/>
        </w:rPr>
      </w:pPr>
      <w:r>
        <w:rPr>
          <w:rFonts w:hint="eastAsia" w:ascii="黑体" w:eastAsia="黑体"/>
          <w:sz w:val="24"/>
          <w:u w:val="single"/>
          <w:shd w:val="clear" w:color="auto" w:fill="auto"/>
        </w:rPr>
        <w:t xml:space="preserve">                                                                </w:t>
      </w:r>
      <w:r>
        <w:rPr>
          <w:rFonts w:hint="eastAsia" w:ascii="黑体" w:eastAsia="黑体"/>
          <w:sz w:val="24"/>
          <w:u w:val="single"/>
          <w:shd w:val="clear" w:color="auto" w:fill="auto"/>
          <w:lang w:val="en-US" w:eastAsia="zh-CN"/>
        </w:rPr>
        <w:t xml:space="preserve">      </w:t>
      </w:r>
      <w:r>
        <w:rPr>
          <w:rFonts w:hint="eastAsia" w:ascii="黑体" w:eastAsia="黑体"/>
          <w:sz w:val="24"/>
          <w:u w:val="single"/>
          <w:shd w:val="clear" w:color="auto" w:fill="auto"/>
        </w:rPr>
        <w:t xml:space="preserve">      </w:t>
      </w:r>
      <w:r>
        <w:rPr>
          <w:rFonts w:hint="eastAsia" w:ascii="宋体" w:hAnsi="宋体"/>
          <w:sz w:val="24"/>
          <w:shd w:val="clear" w:color="auto" w:fill="auto"/>
        </w:rPr>
        <w:t xml:space="preserve">           </w:t>
      </w:r>
    </w:p>
    <w:p w14:paraId="7D011F4F">
      <w:pPr>
        <w:spacing w:line="560" w:lineRule="exact"/>
        <w:ind w:firstLine="5520" w:firstLineChars="2300"/>
        <w:rPr>
          <w:rFonts w:hint="eastAsia" w:ascii="宋体" w:hAnsi="宋体"/>
          <w:sz w:val="24"/>
          <w:shd w:val="clear" w:color="auto" w:fill="auto"/>
        </w:rPr>
      </w:pPr>
      <w:r>
        <w:rPr>
          <w:rFonts w:hint="eastAsia" w:ascii="宋体" w:hAnsi="宋体"/>
          <w:sz w:val="24"/>
          <w:shd w:val="clear" w:color="auto" w:fill="auto"/>
        </w:rPr>
        <w:t xml:space="preserve"> </w:t>
      </w: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 </w:t>
      </w:r>
      <w:r>
        <w:rPr>
          <w:rFonts w:hint="eastAsia" w:ascii="黑体" w:eastAsia="黑体"/>
          <w:sz w:val="24"/>
          <w:shd w:val="clear" w:color="auto" w:fill="auto"/>
        </w:rPr>
        <w:t>编号：</w:t>
      </w:r>
      <w:r>
        <w:rPr>
          <w:rFonts w:hint="eastAsia" w:ascii="黑体" w:eastAsia="黑体"/>
          <w:sz w:val="24"/>
          <w:u w:val="single"/>
          <w:shd w:val="clear" w:color="auto" w:fill="auto"/>
        </w:rPr>
        <w:t xml:space="preserve">     </w:t>
      </w:r>
      <w:r>
        <w:rPr>
          <w:rFonts w:hint="eastAsia" w:ascii="黑体" w:eastAsia="黑体"/>
          <w:sz w:val="24"/>
          <w:u w:val="single"/>
          <w:shd w:val="clear" w:color="auto" w:fill="auto"/>
          <w:lang w:val="en-US" w:eastAsia="zh-CN"/>
        </w:rPr>
        <w:t xml:space="preserve">      </w:t>
      </w:r>
      <w:r>
        <w:rPr>
          <w:rFonts w:hint="eastAsia" w:ascii="黑体" w:eastAsia="黑体"/>
          <w:sz w:val="24"/>
          <w:u w:val="single"/>
          <w:shd w:val="clear" w:color="auto" w:fill="auto"/>
        </w:rPr>
        <w:t xml:space="preserve">       </w:t>
      </w:r>
    </w:p>
    <w:p w14:paraId="7A94D2D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jc w:val="center"/>
        <w:textAlignment w:val="auto"/>
        <w:rPr>
          <w:rFonts w:hint="eastAsia" w:ascii="楷体_GB2312" w:hAnsi="宋体" w:eastAsia="楷体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</w:pPr>
      <w:r>
        <w:rPr>
          <w:rFonts w:hint="eastAsia" w:ascii="楷体_GB2312" w:hAnsi="宋体" w:eastAsia="楷体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  <w:t>2026年河南省洛阳市西工区</w:t>
      </w:r>
    </w:p>
    <w:p w14:paraId="79531FEB">
      <w:pPr>
        <w:spacing w:line="560" w:lineRule="exact"/>
        <w:jc w:val="center"/>
        <w:rPr>
          <w:rFonts w:hint="eastAsia" w:ascii="微软简标宋" w:hAnsi="宋体" w:eastAsia="微软简标宋"/>
          <w:sz w:val="36"/>
          <w:szCs w:val="36"/>
          <w:shd w:val="clear" w:color="auto" w:fill="auto"/>
          <w:lang w:eastAsia="zh-CN"/>
        </w:rPr>
      </w:pPr>
      <w:r>
        <w:rPr>
          <w:rFonts w:hint="eastAsia" w:ascii="楷体_GB2312" w:hAnsi="宋体" w:eastAsia="楷体_GB2312" w:cs="Times New Roman"/>
          <w:b w:val="0"/>
          <w:bCs w:val="0"/>
          <w:kern w:val="2"/>
          <w:sz w:val="28"/>
          <w:szCs w:val="28"/>
          <w:shd w:val="clear" w:color="auto" w:fill="auto"/>
          <w:lang w:val="en-US" w:eastAsia="zh-CN" w:bidi="ar-SA"/>
        </w:rPr>
        <w:t xml:space="preserve">        社区网格事务协理员资格复审确认单</w:t>
      </w:r>
      <w:r>
        <w:rPr>
          <w:rFonts w:hint="eastAsia" w:ascii="微软简标宋" w:hAnsi="宋体" w:eastAsia="微软简标宋"/>
          <w:sz w:val="36"/>
          <w:szCs w:val="36"/>
          <w:shd w:val="clear" w:color="auto" w:fill="auto"/>
          <w:lang w:eastAsia="zh-CN"/>
        </w:rPr>
        <w:t>（考生保存）</w:t>
      </w:r>
    </w:p>
    <w:p w14:paraId="2FFA9A29">
      <w:pPr>
        <w:spacing w:line="560" w:lineRule="exact"/>
        <w:jc w:val="both"/>
        <w:rPr>
          <w:rFonts w:hint="eastAsia" w:ascii="黑体" w:eastAsia="黑体"/>
          <w:sz w:val="24"/>
          <w:u w:val="single"/>
          <w:shd w:val="clear" w:color="auto" w:fill="auto"/>
          <w:lang w:val="en-US" w:eastAsia="zh-CN"/>
        </w:rPr>
      </w:pPr>
    </w:p>
    <w:p w14:paraId="5FF4DEEA">
      <w:pPr>
        <w:spacing w:line="560" w:lineRule="exact"/>
        <w:jc w:val="both"/>
        <w:rPr>
          <w:rFonts w:hint="eastAsia" w:ascii="仿宋_GB2312" w:eastAsia="仿宋_GB2312"/>
          <w:sz w:val="28"/>
          <w:szCs w:val="28"/>
          <w:shd w:val="clear" w:color="auto" w:fill="auto"/>
        </w:rPr>
      </w:pPr>
      <w:r>
        <w:rPr>
          <w:rFonts w:hint="eastAsia" w:ascii="黑体" w:eastAsia="黑体"/>
          <w:sz w:val="24"/>
          <w:u w:val="single"/>
          <w:shd w:val="clear" w:color="auto" w:fill="auto"/>
          <w:lang w:val="en-US" w:eastAsia="zh-CN"/>
        </w:rPr>
        <w:t xml:space="preserve">          </w:t>
      </w:r>
      <w:r>
        <w:rPr>
          <w:rFonts w:hint="eastAsia" w:ascii="黑体" w:eastAsia="黑体"/>
          <w:sz w:val="24"/>
          <w:u w:val="single"/>
          <w:shd w:val="clear" w:color="auto" w:fill="auto"/>
        </w:rPr>
        <w:t xml:space="preserve"> </w:t>
      </w:r>
      <w:r>
        <w:rPr>
          <w:rFonts w:hint="eastAsia" w:ascii="仿宋_GB2312" w:eastAsia="仿宋_GB2312"/>
          <w:sz w:val="28"/>
          <w:szCs w:val="28"/>
          <w:u w:val="none"/>
          <w:shd w:val="clear" w:color="auto" w:fill="auto"/>
        </w:rPr>
        <w:t>同志</w:t>
      </w:r>
      <w:r>
        <w:rPr>
          <w:rFonts w:hint="eastAsia" w:ascii="仿宋_GB2312" w:eastAsia="仿宋_GB2312"/>
          <w:sz w:val="28"/>
          <w:szCs w:val="28"/>
          <w:shd w:val="clear" w:color="auto" w:fill="auto"/>
        </w:rPr>
        <w:t>（笔试准考证号</w:t>
      </w:r>
      <w:r>
        <w:rPr>
          <w:rFonts w:hint="eastAsia" w:ascii="仿宋_GB2312" w:eastAsia="仿宋_GB2312"/>
          <w:sz w:val="28"/>
          <w:szCs w:val="28"/>
          <w:shd w:val="clear" w:color="auto" w:fill="auto"/>
          <w:lang w:eastAsia="zh-CN"/>
        </w:rPr>
        <w:t>：</w:t>
      </w:r>
      <w:r>
        <w:rPr>
          <w:rFonts w:hint="eastAsia" w:ascii="仿宋_GB2312" w:eastAsia="仿宋_GB2312"/>
          <w:sz w:val="28"/>
          <w:szCs w:val="28"/>
          <w:u w:val="single"/>
          <w:shd w:val="clear" w:color="auto" w:fill="auto"/>
        </w:rPr>
        <w:t xml:space="preserve">                 </w:t>
      </w:r>
      <w:r>
        <w:rPr>
          <w:rFonts w:hint="eastAsia" w:ascii="仿宋_GB2312" w:eastAsia="仿宋_GB2312"/>
          <w:sz w:val="28"/>
          <w:szCs w:val="28"/>
          <w:shd w:val="clear" w:color="auto" w:fill="auto"/>
        </w:rPr>
        <w:t>）：</w:t>
      </w:r>
    </w:p>
    <w:p w14:paraId="152CFD22"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  <w:shd w:val="clear" w:color="auto" w:fill="auto"/>
        </w:rPr>
      </w:pPr>
      <w:r>
        <w:rPr>
          <w:rFonts w:hint="default" w:ascii="仿宋_GB2312" w:hAnsi="Times New Roman" w:eastAsia="仿宋_GB2312" w:cs="Times New Roman"/>
          <w:sz w:val="28"/>
          <w:szCs w:val="28"/>
          <w:shd w:val="clear" w:color="auto" w:fill="auto"/>
          <w:lang w:val="en-US" w:eastAsia="zh-CN"/>
        </w:rPr>
        <w:t>按照《关于组织实施2026年社区网格事务协理员专项计划的公告》</w:t>
      </w:r>
      <w:r>
        <w:rPr>
          <w:rFonts w:hint="eastAsia" w:ascii="仿宋_GB2312" w:hAnsi="Times New Roman" w:eastAsia="仿宋_GB2312" w:cs="Times New Roman"/>
          <w:sz w:val="28"/>
          <w:szCs w:val="28"/>
          <w:shd w:val="clear" w:color="auto" w:fill="auto"/>
          <w:lang w:val="en-US" w:eastAsia="zh-CN"/>
        </w:rPr>
        <w:t>规定</w:t>
      </w:r>
      <w:r>
        <w:rPr>
          <w:rFonts w:hint="eastAsia" w:ascii="仿宋_GB2312" w:hAnsi="Times New Roman" w:eastAsia="仿宋_GB2312" w:cs="Times New Roman"/>
          <w:sz w:val="28"/>
          <w:szCs w:val="28"/>
          <w:shd w:val="clear" w:color="auto" w:fill="auto"/>
          <w:lang w:eastAsia="zh-CN"/>
        </w:rPr>
        <w:t>，根据笔试成绩，你已被确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28"/>
          <w:szCs w:val="28"/>
          <w:shd w:val="clear" w:color="auto" w:fill="auto"/>
          <w:lang w:eastAsia="zh-CN"/>
        </w:rPr>
        <w:t>定为</w:t>
      </w:r>
      <w:r>
        <w:rPr>
          <w:rFonts w:hint="eastAsia" w:ascii="仿宋_GB2312" w:eastAsia="仿宋_GB2312"/>
          <w:sz w:val="28"/>
          <w:szCs w:val="28"/>
          <w:shd w:val="clear" w:color="auto" w:fill="auto"/>
        </w:rPr>
        <w:t>所报考职位的</w:t>
      </w:r>
      <w:r>
        <w:rPr>
          <w:rFonts w:hint="eastAsia" w:ascii="仿宋_GB2312" w:eastAsia="仿宋_GB2312"/>
          <w:sz w:val="28"/>
          <w:szCs w:val="28"/>
          <w:shd w:val="clear" w:color="auto" w:fill="auto"/>
          <w:lang w:val="en-US" w:eastAsia="zh-CN"/>
        </w:rPr>
        <w:t>体检</w:t>
      </w:r>
      <w:r>
        <w:rPr>
          <w:rFonts w:hint="eastAsia" w:ascii="仿宋_GB2312" w:eastAsia="仿宋_GB2312"/>
          <w:sz w:val="28"/>
          <w:szCs w:val="28"/>
          <w:shd w:val="clear" w:color="auto" w:fill="auto"/>
        </w:rPr>
        <w:t>对象。请</w:t>
      </w:r>
      <w:r>
        <w:rPr>
          <w:rFonts w:hint="eastAsia" w:ascii="仿宋_GB2312" w:eastAsia="仿宋_GB2312"/>
          <w:sz w:val="28"/>
          <w:szCs w:val="28"/>
          <w:shd w:val="clear" w:color="auto" w:fill="auto"/>
          <w:lang w:val="en-US" w:eastAsia="zh-CN"/>
        </w:rPr>
        <w:t>于2026年7月26日按时参加体检</w:t>
      </w:r>
      <w:r>
        <w:rPr>
          <w:rFonts w:hint="eastAsia" w:ascii="仿宋_GB2312" w:hAnsi="Times New Roman" w:eastAsia="仿宋_GB2312" w:cs="Times New Roman"/>
          <w:sz w:val="28"/>
          <w:szCs w:val="28"/>
          <w:shd w:val="clear" w:color="auto" w:fill="auto"/>
        </w:rPr>
        <w:t>。</w:t>
      </w:r>
    </w:p>
    <w:p w14:paraId="0764F880"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  <w:shd w:val="clear" w:color="auto" w:fill="auto"/>
        </w:rPr>
      </w:pPr>
    </w:p>
    <w:p w14:paraId="0F0D8D42">
      <w:pPr>
        <w:spacing w:line="560" w:lineRule="exact"/>
        <w:ind w:firstLine="480"/>
        <w:rPr>
          <w:rFonts w:hint="eastAsia" w:ascii="仿宋_GB2312" w:eastAsia="仿宋_GB2312"/>
          <w:sz w:val="28"/>
          <w:szCs w:val="28"/>
          <w:shd w:val="clear" w:color="auto" w:fill="auto"/>
        </w:rPr>
      </w:pPr>
      <w:r>
        <w:rPr>
          <w:rFonts w:hint="eastAsia" w:ascii="仿宋_GB2312" w:eastAsia="仿宋_GB2312"/>
          <w:sz w:val="28"/>
          <w:szCs w:val="28"/>
          <w:shd w:val="clear" w:color="auto" w:fill="auto"/>
        </w:rPr>
        <w:t xml:space="preserve">                                       </w:t>
      </w:r>
      <w:r>
        <w:rPr>
          <w:rFonts w:ascii="仿宋_GB2312" w:eastAsia="仿宋_GB2312"/>
          <w:sz w:val="28"/>
          <w:szCs w:val="28"/>
          <w:shd w:val="clear" w:color="auto" w:fill="auto"/>
        </w:rPr>
        <w:t xml:space="preserve"> </w:t>
      </w:r>
      <w:r>
        <w:rPr>
          <w:rFonts w:hint="eastAsia" w:ascii="仿宋_GB2312" w:eastAsia="仿宋_GB2312"/>
          <w:sz w:val="28"/>
          <w:szCs w:val="28"/>
          <w:shd w:val="clear" w:color="auto" w:fill="auto"/>
        </w:rPr>
        <w:t>（发放单位盖章）</w:t>
      </w:r>
    </w:p>
    <w:p w14:paraId="0400224D">
      <w:pPr>
        <w:spacing w:line="560" w:lineRule="exact"/>
        <w:ind w:firstLine="480"/>
        <w:rPr>
          <w:rFonts w:hint="eastAsia" w:ascii="仿宋_GB2312" w:eastAsia="仿宋_GB2312"/>
          <w:sz w:val="28"/>
          <w:szCs w:val="28"/>
          <w:shd w:val="clear" w:color="auto" w:fill="auto"/>
        </w:rPr>
      </w:pPr>
      <w:r>
        <w:rPr>
          <w:rFonts w:hint="eastAsia" w:ascii="仿宋_GB2312" w:eastAsia="仿宋_GB2312"/>
          <w:sz w:val="28"/>
          <w:szCs w:val="28"/>
          <w:shd w:val="clear" w:color="auto" w:fill="auto"/>
        </w:rPr>
        <w:t xml:space="preserve">                                        年     月     日</w:t>
      </w:r>
      <w:r>
        <w:rPr>
          <w:rFonts w:hint="eastAsia" w:ascii="黑体" w:eastAsia="黑体"/>
          <w:sz w:val="28"/>
          <w:szCs w:val="28"/>
          <w:shd w:val="clear" w:color="auto" w:fill="auto"/>
        </w:rPr>
        <w:t xml:space="preserve"> </w:t>
      </w:r>
    </w:p>
    <w:p w14:paraId="67532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shd w:val="clear" w:color="auto" w:fill="auto"/>
          <w:lang w:val="en-US" w:eastAsia="zh-CN"/>
        </w:rPr>
      </w:pPr>
    </w:p>
    <w:sectPr>
      <w:pgSz w:w="11906" w:h="16838"/>
      <w:pgMar w:top="1701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83EE0"/>
    <w:rsid w:val="07362B8E"/>
    <w:rsid w:val="076B2045"/>
    <w:rsid w:val="0DD509A4"/>
    <w:rsid w:val="16E96798"/>
    <w:rsid w:val="199724DC"/>
    <w:rsid w:val="1BA9162F"/>
    <w:rsid w:val="1FDB10AD"/>
    <w:rsid w:val="23866253"/>
    <w:rsid w:val="24C606D3"/>
    <w:rsid w:val="24F17912"/>
    <w:rsid w:val="2F081A5A"/>
    <w:rsid w:val="313E32A9"/>
    <w:rsid w:val="37DF17C6"/>
    <w:rsid w:val="38227B87"/>
    <w:rsid w:val="38CF183A"/>
    <w:rsid w:val="3F2302E6"/>
    <w:rsid w:val="408A16FD"/>
    <w:rsid w:val="44DF5D3F"/>
    <w:rsid w:val="4B5856BF"/>
    <w:rsid w:val="501E15EE"/>
    <w:rsid w:val="57C623FF"/>
    <w:rsid w:val="5AEB3E5A"/>
    <w:rsid w:val="61AC7BDC"/>
    <w:rsid w:val="65D03DA8"/>
    <w:rsid w:val="6B063FD1"/>
    <w:rsid w:val="6B231032"/>
    <w:rsid w:val="6BD83EE0"/>
    <w:rsid w:val="6EFD5AB2"/>
    <w:rsid w:val="6F0A38C0"/>
    <w:rsid w:val="6F673055"/>
    <w:rsid w:val="724203AC"/>
    <w:rsid w:val="739C25DF"/>
    <w:rsid w:val="7445675C"/>
    <w:rsid w:val="76E063E5"/>
    <w:rsid w:val="77D9530E"/>
    <w:rsid w:val="7D25327D"/>
    <w:rsid w:val="7DCC1471"/>
    <w:rsid w:val="7E2E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1691</Words>
  <Characters>1781</Characters>
  <Lines>0</Lines>
  <Paragraphs>0</Paragraphs>
  <TotalTime>14</TotalTime>
  <ScaleCrop>false</ScaleCrop>
  <LinksUpToDate>false</LinksUpToDate>
  <CharactersWithSpaces>2406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2026-07-23T08:29:00Z</dcterms:created>
  <dc:creator>Administrator</dc:creator>
  <cp:lastModifiedBy>清心·雅</cp:lastModifiedBy>
  <cp:lastPrinted>2026-07-24T09:50:00Z</cp:lastPrinted>
  <dcterms:modified xsi:type="dcterms:W3CDTF">2026-07-24T10:00:46Z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eyJoZGlkIjoiZmFiNDUyMWRjMmExODQ1MThiZjY1Zjg0Y2IxMmVhYTEiLCJ1c2VySWQiOiIyNzQ4MzkzNDkifQ==</vt:lpwstr>
  </property>
  <property fmtid="{D5CDD505-2E9C-101B-9397-08002B2CF9AE}" pid="4" name="ICV">
    <vt:lpwstr>8CFA0A11C0D545FBA6F0559C9F89D3A8_12</vt:lpwstr>
  </property>
</Properties>
</file>