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61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黑体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sz w:val="32"/>
          <w:szCs w:val="32"/>
          <w:lang w:val="en-US" w:eastAsia="zh-CN"/>
        </w:rPr>
        <w:t>3</w:t>
      </w:r>
    </w:p>
    <w:p w14:paraId="41C7A3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Times New Roman" w:hAnsi="Times New Roman" w:eastAsia="微软雅黑" w:cs="微软雅黑"/>
          <w:color w:val="auto"/>
          <w:sz w:val="44"/>
          <w:szCs w:val="44"/>
          <w:highlight w:val="none"/>
        </w:rPr>
      </w:pPr>
    </w:p>
    <w:p w14:paraId="38C884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同意报考证明</w:t>
      </w:r>
    </w:p>
    <w:p w14:paraId="190854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Times New Roman" w:hAnsi="Times New Roman" w:eastAsia="微软雅黑" w:cs="微软雅黑"/>
          <w:color w:val="auto"/>
          <w:sz w:val="44"/>
          <w:szCs w:val="44"/>
          <w:highlight w:val="none"/>
        </w:rPr>
      </w:pPr>
    </w:p>
    <w:p w14:paraId="0B0F48C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西工区教育局：</w:t>
      </w:r>
    </w:p>
    <w:p w14:paraId="5740C3A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兹有我单位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同志，身份证号：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，参加2026年洛阳市中小学面向社会公开招聘教师联考，我单位同意其报考，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如该同志被录用将配合有关单位办理关系转移等相关手续。</w:t>
      </w:r>
    </w:p>
    <w:p w14:paraId="680B431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单位名称：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  </w:t>
      </w:r>
    </w:p>
    <w:p w14:paraId="2791F58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单位性质（行政机关、参公单位、事业单位、企业等）：</w:t>
      </w:r>
    </w:p>
    <w:p w14:paraId="7D3FEE4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                           </w:t>
      </w:r>
    </w:p>
    <w:p w14:paraId="7E86C82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个人编制性质（公务员、参照公务员法管理机关工作人员、事业单位工作人员、在职职工等）：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</w:t>
      </w:r>
    </w:p>
    <w:p w14:paraId="2E6D882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该同志在我单位的工作时间为：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月至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</w:p>
    <w:p w14:paraId="2FAF12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单位地址：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县（市、区）</w:t>
      </w:r>
    </w:p>
    <w:p w14:paraId="4B068F7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单位人事部门联系人：</w:t>
      </w:r>
    </w:p>
    <w:p w14:paraId="1E71E6D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联系电话：</w:t>
      </w:r>
    </w:p>
    <w:p w14:paraId="6CC0192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特此证明。</w:t>
      </w:r>
    </w:p>
    <w:p w14:paraId="1ED48F4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p w14:paraId="777D9BE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B977CF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FF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  单位名称：</w:t>
      </w:r>
      <w:r>
        <w:rPr>
          <w:rFonts w:hint="eastAsia" w:eastAsia="仿宋_GB2312" w:cs="Times New Roman"/>
          <w:color w:val="FF0000"/>
          <w:kern w:val="2"/>
          <w:sz w:val="32"/>
          <w:szCs w:val="32"/>
          <w:highlight w:val="none"/>
          <w:lang w:val="en-US" w:eastAsia="zh-CN" w:bidi="ar-SA"/>
        </w:rPr>
        <w:t>盖公章</w:t>
      </w:r>
    </w:p>
    <w:p w14:paraId="6A88997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firstLine="640" w:firstLineChars="200"/>
        <w:jc w:val="left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  2026年   月   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1YTYyMDNjODNhNDdjMzg5NmVhYThmN2ViYTcyZTAifQ=="/>
  </w:docVars>
  <w:rsids>
    <w:rsidRoot w:val="00000000"/>
    <w:rsid w:val="05252196"/>
    <w:rsid w:val="0FEB5761"/>
    <w:rsid w:val="296A3B2C"/>
    <w:rsid w:val="37053D38"/>
    <w:rsid w:val="431906D5"/>
    <w:rsid w:val="4C0C3743"/>
    <w:rsid w:val="4E692E08"/>
    <w:rsid w:val="50281878"/>
    <w:rsid w:val="53E846E5"/>
    <w:rsid w:val="583E02D9"/>
    <w:rsid w:val="6609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227</Characters>
  <Lines>0</Lines>
  <Paragraphs>0</Paragraphs>
  <TotalTime>0</TotalTime>
  <ScaleCrop>false</ScaleCrop>
  <LinksUpToDate>false</LinksUpToDate>
  <CharactersWithSpaces>445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2024-07-08T09:23:00Z</dcterms:created>
  <dc:creator>人事科</dc:creator>
  <cp:lastModifiedBy>〰泡芙</cp:lastModifiedBy>
  <cp:lastPrinted>2025-06-23T03:21:00Z</cp:lastPrinted>
  <dcterms:modified xsi:type="dcterms:W3CDTF">2026-07-23T09:47:36Z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766A51983BC44945ABE34B0C671DF4F6_13</vt:lpwstr>
  </property>
  <property fmtid="{D5CDD505-2E9C-101B-9397-08002B2CF9AE}" pid="4" name="KSOTemplateDocerSaveRecord">
    <vt:lpwstr>eyJoZGlkIjoiZTQwMjQ5ZTRlMzhiMDUwNWJmZmYxMWJkMjBhMWRlZjgiLCJ1c2VySWQiOiI0MzA5MjkzNzUifQ==</vt:lpwstr>
  </property>
</Properties>
</file>