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20" w:lineRule="exact"/>
        <w:ind w:left="0" w:leftChars="0" w:right="0" w:rightChars="0" w:firstLine="0" w:firstLineChars="0"/>
        <w:jc w:val="center"/>
        <w:textAlignment w:val="auto"/>
        <w:rPr>
          <w:rFonts w:hint="eastAsia" w:ascii="Times New Roman" w:hAnsi="Times New Roman" w:eastAsia="方正黑体_GBK" w:cs="方正黑体_GBK"/>
          <w:color w:val="000000"/>
          <w:kern w:val="0"/>
          <w:sz w:val="24"/>
          <w:szCs w:val="24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 w:bidi="ar"/>
        </w:rPr>
        <w:t>洛阳市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养老服务消费券新增服务主体（机构）申请表</w:t>
      </w:r>
    </w:p>
    <w:p>
      <w:pPr>
        <w:bidi w:val="0"/>
        <w:rPr>
          <w:rFonts w:hint="eastAsia"/>
        </w:rPr>
      </w:pPr>
    </w:p>
    <w:tbl>
      <w:tblPr>
        <w:tblStyle w:val="32"/>
        <w:tblW w:w="9499" w:type="dxa"/>
        <w:tblInd w:w="0" w:type="dxa"/>
        <w:tblBorders>
          <w:top w:val="single" w:color="DEE0E3" w:sz="4" w:space="0"/>
          <w:left w:val="single" w:color="DEE0E3" w:sz="4" w:space="0"/>
          <w:bottom w:val="single" w:color="DEE0E3" w:sz="4" w:space="0"/>
          <w:right w:val="single" w:color="DEE0E3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83"/>
        <w:gridCol w:w="2417"/>
        <w:gridCol w:w="28"/>
        <w:gridCol w:w="1755"/>
        <w:gridCol w:w="3416"/>
      </w:tblGrid>
      <w:tr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 w:hRule="atLeast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br w:type="page"/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76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机构地址</w:t>
            </w:r>
          </w:p>
        </w:tc>
        <w:tc>
          <w:tcPr>
            <w:tcW w:w="76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成立时间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机构性质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 xml:space="preserve">□公办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□民办非企业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□企业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 xml:space="preserve"> □其他（请注明）</w:t>
            </w:r>
          </w:p>
        </w:tc>
      </w:tr>
      <w:tr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" w:hRule="atLeast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" w:hRule="atLeast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机构类型</w:t>
            </w:r>
          </w:p>
        </w:tc>
        <w:tc>
          <w:tcPr>
            <w:tcW w:w="76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 xml:space="preserve">□养老机构 □医疗机构 □家政公司 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物业公司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 xml:space="preserve"> □社工组织 □其他（请注明）_______</w:t>
            </w:r>
          </w:p>
        </w:tc>
      </w:tr>
      <w:tr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经营场所面积（</w:t>
            </w: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机构从业人员情况</w:t>
            </w:r>
          </w:p>
        </w:tc>
        <w:tc>
          <w:tcPr>
            <w:tcW w:w="3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员工总数：____人，其中：管理人员____人，持证护理员/医护人员/社工等专业人员：____人</w:t>
            </w:r>
          </w:p>
        </w:tc>
      </w:tr>
      <w:tr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9" w:hRule="atLeast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主要服务项目（请在符合项前打√，可多选）</w:t>
            </w:r>
          </w:p>
        </w:tc>
        <w:tc>
          <w:tcPr>
            <w:tcW w:w="76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生活照料：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助餐 □助浴 □助洁 □助行 □助急 □代办 □其他_______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健康管理：□康复护理 □健康监测 □用药管理 □中医保健 □精神慰藉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□其他_______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其他服务：□康复辅具租赁 □适老化改造咨询 □文化娱乐 □法律咨询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□其他_______</w:t>
            </w:r>
          </w:p>
        </w:tc>
      </w:tr>
      <w:tr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8" w:hRule="atLeast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拟申请消费券结算的服务项目及单价</w:t>
            </w:r>
          </w:p>
        </w:tc>
        <w:tc>
          <w:tcPr>
            <w:tcW w:w="76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 xml:space="preserve">_______ 元/次（小时/项）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bidi="ar"/>
              </w:rPr>
              <w:t>2. _______ 元/次（小时/项）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 _______ 元/次（小时/项）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 _______ 元/次（小时/项）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default" w:ascii="黑体" w:hAnsi="黑体" w:eastAsia="黑体" w:cs="黑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（可根据机构具体服务内容自行修改填写）</w:t>
            </w:r>
          </w:p>
        </w:tc>
      </w:tr>
      <w:tr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1" w:hRule="atLeast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机构承诺</w:t>
            </w:r>
          </w:p>
        </w:tc>
        <w:tc>
          <w:tcPr>
            <w:tcW w:w="76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firstLine="480" w:firstLineChars="200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我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机构保证提供的所有申报信息真实有效，并接受有关部门监督。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 xml:space="preserve">      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法定代表人（负责人）签字：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申报单位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年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月  日</w:t>
            </w:r>
          </w:p>
        </w:tc>
      </w:tr>
      <w:tr>
        <w:tblPrEx>
          <w:tblBorders>
            <w:top w:val="single" w:color="DEE0E3" w:sz="4" w:space="0"/>
            <w:left w:val="single" w:color="DEE0E3" w:sz="4" w:space="0"/>
            <w:bottom w:val="single" w:color="DEE0E3" w:sz="4" w:space="0"/>
            <w:right w:val="single" w:color="DEE0E3" w:sz="4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3" w:hRule="atLeast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县区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民政部门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6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08" w:type="dxa"/>
              <w:left w:w="96" w:type="dxa"/>
              <w:bottom w:w="108" w:type="dxa"/>
              <w:right w:w="96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审核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单位盖章：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 xml:space="preserve">年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 xml:space="preserve">月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日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</w:tbl>
    <w:p>
      <w:pPr>
        <w:rPr>
          <w:rFonts w:hint="eastAsia"/>
        </w:rPr>
      </w:pPr>
    </w:p>
    <w:sectPr>
      <w:pgSz w:w="12240" w:h="15840"/>
      <w:pgMar w:top="1701" w:right="1417" w:bottom="1701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ＭＳ 明朝">
    <w:altName w:val="Droid Sans Japanese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Droid Sans Japanese">
    <w:panose1 w:val="020B0502000000000001"/>
    <w:charset w:val="00"/>
    <w:family w:val="auto"/>
    <w:pitch w:val="default"/>
    <w:sig w:usb0="80000000" w:usb1="08070000" w:usb2="00000010" w:usb3="00000000" w:csb0="00000001" w:csb1="00000000"/>
  </w:font>
  <w:font w:name="ＭＳ ゴシック">
    <w:altName w:val="华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魏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ＭＳ 明朝">
    <w:altName w:val="Droid Sans Japanese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华文仿宋" w:hAnsi="华文仿宋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华文仿宋" w:hAnsi="华文仿宋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华文仿宋" w:hAnsi="华文仿宋"/>
      </w:rPr>
    </w:lvl>
  </w:abstractNum>
  <w:abstractNum w:abstractNumId="6">
    <w:nsid w:val="1551C40A"/>
    <w:multiLevelType w:val="singleLevel"/>
    <w:tmpl w:val="1551C40A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7076"/>
    <w:rsid w:val="00AA1D8D"/>
    <w:rsid w:val="00B47730"/>
    <w:rsid w:val="00CB0664"/>
    <w:rsid w:val="00FC693F"/>
    <w:rsid w:val="0112363F"/>
    <w:rsid w:val="032B09E8"/>
    <w:rsid w:val="03B44E81"/>
    <w:rsid w:val="06AE7966"/>
    <w:rsid w:val="0891753F"/>
    <w:rsid w:val="0BCB2D68"/>
    <w:rsid w:val="0D8B27AF"/>
    <w:rsid w:val="11823E23"/>
    <w:rsid w:val="11B81FE1"/>
    <w:rsid w:val="126B620E"/>
    <w:rsid w:val="12DB5F87"/>
    <w:rsid w:val="160B0931"/>
    <w:rsid w:val="18115FA7"/>
    <w:rsid w:val="19720CC7"/>
    <w:rsid w:val="199944A6"/>
    <w:rsid w:val="1AF776D6"/>
    <w:rsid w:val="1BAF532C"/>
    <w:rsid w:val="1C2A5889"/>
    <w:rsid w:val="1C3D5415"/>
    <w:rsid w:val="1C542906"/>
    <w:rsid w:val="1CD13F56"/>
    <w:rsid w:val="1D880AB9"/>
    <w:rsid w:val="1EFF7147"/>
    <w:rsid w:val="1FB931AC"/>
    <w:rsid w:val="206550E2"/>
    <w:rsid w:val="22237002"/>
    <w:rsid w:val="231F3C6E"/>
    <w:rsid w:val="257E5828"/>
    <w:rsid w:val="273D46C2"/>
    <w:rsid w:val="27693709"/>
    <w:rsid w:val="28F434A6"/>
    <w:rsid w:val="292C0E92"/>
    <w:rsid w:val="2A194DED"/>
    <w:rsid w:val="2D1C37F7"/>
    <w:rsid w:val="2E165C6D"/>
    <w:rsid w:val="2EF17758"/>
    <w:rsid w:val="30D26424"/>
    <w:rsid w:val="3298720E"/>
    <w:rsid w:val="349D2C44"/>
    <w:rsid w:val="354661CC"/>
    <w:rsid w:val="35FB549E"/>
    <w:rsid w:val="37B3277F"/>
    <w:rsid w:val="3AB42A96"/>
    <w:rsid w:val="3B5A1065"/>
    <w:rsid w:val="3FB452E6"/>
    <w:rsid w:val="3FCA4B09"/>
    <w:rsid w:val="41E40104"/>
    <w:rsid w:val="431E13F4"/>
    <w:rsid w:val="43E048FB"/>
    <w:rsid w:val="44A1408B"/>
    <w:rsid w:val="45EF7078"/>
    <w:rsid w:val="47841A42"/>
    <w:rsid w:val="48BD578B"/>
    <w:rsid w:val="493F20C4"/>
    <w:rsid w:val="49AC1198"/>
    <w:rsid w:val="4A1470AD"/>
    <w:rsid w:val="4A5971B6"/>
    <w:rsid w:val="4A781E8B"/>
    <w:rsid w:val="4B7B4D5E"/>
    <w:rsid w:val="4D987FF5"/>
    <w:rsid w:val="4DB639B0"/>
    <w:rsid w:val="50A373DC"/>
    <w:rsid w:val="50B67110"/>
    <w:rsid w:val="51606A47"/>
    <w:rsid w:val="51FC4FF6"/>
    <w:rsid w:val="52CA0C50"/>
    <w:rsid w:val="535624E4"/>
    <w:rsid w:val="53990C1F"/>
    <w:rsid w:val="544607AB"/>
    <w:rsid w:val="544E765F"/>
    <w:rsid w:val="553A4C49"/>
    <w:rsid w:val="557D644E"/>
    <w:rsid w:val="55F304BE"/>
    <w:rsid w:val="572F3778"/>
    <w:rsid w:val="57D1482F"/>
    <w:rsid w:val="58C148A4"/>
    <w:rsid w:val="5B24111A"/>
    <w:rsid w:val="5BBF0F7B"/>
    <w:rsid w:val="5BFD3E45"/>
    <w:rsid w:val="5CAE15E3"/>
    <w:rsid w:val="60AF76D8"/>
    <w:rsid w:val="6247406C"/>
    <w:rsid w:val="62593D9F"/>
    <w:rsid w:val="629628FD"/>
    <w:rsid w:val="62F67840"/>
    <w:rsid w:val="632779F9"/>
    <w:rsid w:val="63520976"/>
    <w:rsid w:val="65341166"/>
    <w:rsid w:val="68510B86"/>
    <w:rsid w:val="686B0388"/>
    <w:rsid w:val="693A60AA"/>
    <w:rsid w:val="6AE213F9"/>
    <w:rsid w:val="6E70494A"/>
    <w:rsid w:val="6FEA4288"/>
    <w:rsid w:val="705B6F34"/>
    <w:rsid w:val="73C15359"/>
    <w:rsid w:val="74081181"/>
    <w:rsid w:val="74732A9E"/>
    <w:rsid w:val="74D53759"/>
    <w:rsid w:val="75780105"/>
    <w:rsid w:val="75BC0475"/>
    <w:rsid w:val="77F24622"/>
    <w:rsid w:val="785030F6"/>
    <w:rsid w:val="78F87A16"/>
    <w:rsid w:val="7AF544D5"/>
    <w:rsid w:val="7B713AB0"/>
    <w:rsid w:val="7D083B5D"/>
    <w:rsid w:val="7D704492"/>
    <w:rsid w:val="7FDA383F"/>
    <w:rsid w:val="BAFD6AF2"/>
    <w:rsid w:val="BBF69168"/>
    <w:rsid w:val="D9CFD172"/>
    <w:rsid w:val="FBFC6B05"/>
    <w:rsid w:val="FDFEB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4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5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44"/>
    <w:unhideWhenUsed/>
    <w:qFormat/>
    <w:uiPriority w:val="99"/>
    <w:pPr>
      <w:spacing w:after="120"/>
    </w:pPr>
  </w:style>
  <w:style w:type="paragraph" w:styleId="3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华文仿宋" w:hAnsi="华文仿宋" w:eastAsiaTheme="minorEastAsia" w:cstheme="minorBidi"/>
      <w:sz w:val="20"/>
      <w:szCs w:val="20"/>
      <w:lang w:val="en-US" w:eastAsia="en-US" w:bidi="ar-SA"/>
    </w:r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8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2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8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3"/>
    <w:qFormat/>
    <w:uiPriority w:val="99"/>
    <w:rPr>
      <w:rFonts w:ascii="华文仿宋" w:hAnsi="华文仿宋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8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4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788</Words>
  <Characters>871</Characters>
  <Lines>0</Lines>
  <Paragraphs>0</Paragraphs>
  <TotalTime>1</TotalTime>
  <ScaleCrop>false</ScaleCrop>
  <LinksUpToDate>false</LinksUpToDate>
  <CharactersWithSpaces>1074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greatwall</cp:lastModifiedBy>
  <cp:lastPrinted>2026-05-15T11:47:31Z</cp:lastPrinted>
  <dcterms:modified xsi:type="dcterms:W3CDTF">2026-05-15T15:29:29Z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{"Label":"1","ContentProducer":"001191440300708461136T1IVWN","ProduceID":"5b48a82fa9441afc578711578e8874ac-urkja3tz2mvkf5frfuc5h5hbpv6mxdb6zm4f5m25","ReservedCode1":"{\"Type\":\" TC260PG\",\"Version\":1,\"Bindings\":[{\"Type\":\"soft\",\"AlgID\":\"sm3\",\"Value\":\"93990fc082844a5b80cd3b5c259d880a044df568295cfaaf895e5504495f84cf\"},{\"Type\":\"hash\",\"AlgID\":\"sm3\",\"Value\":\"ce45c2ff22d1b4cd05fb9d5e7ced5a6f1714ccb572e56714ec1f52fbb53b303a\"}],\"PubSD\":[{\"Type\":\"DS\",\"AlgID\":\"sm2\",\"TBSData\":{\"Type\":\"Binding\",\"BType\":\"hash\"},\"Signature\":\"3045022100a285282690739275b26254a22c2c92db0ab56c22d7e06c7c3de32b14071fb62c022015b2813ed8e4991bec80339b41d805044490073cdced8d8dec0d2652352cb122\"},{\"Type\":\"PubKey\",\"AlgID\":\"sm2\",\"KeyValue\":\"0407f79b28a17a752b3aae4305c98b48978213832729a2571850b1310b2bc9fe8fee039ccf25ebfeac27502414d9fcef792d777183c98893d226171c2f7a3289a2\"}],\"Extension\":{\"Timestamp\":1777082598,\"KeyVersion\":\"v1-Owd2uMESYLo311\"}}","ContentPropagator":"001191440300708461136T1IVWN","PropagateID":"5b48a82fa9441afc578711578e8874ac-urkja3tz2mvkf5frfuc5h5hbpv6mxdb6zm4f5m25","ReservedCode2":"{\"Type\":\" TC260PG\",\"Version\":1,\"Bindings\":[{\"Type\":\"soft\",\"AlgID\":\"sm3\",\"Value\":\"93990fc082844a5b80cd3b5c259d880a044df568295cfaaf895e5504495f84cf\"},{\"Type\":\"hash\",\"AlgID\":\"sm3\",\"Value\":\"ce45c2ff22d1b4cd05fb9d5e7ced5a6f1714ccb572e56714ec1f52fbb53b303a\"}],\"PubSD\":[{\"Type\":\"DS\",\"AlgID\":\"sm2\",\"TBSData\":{\"Type\":\"Binding\",\"BType\":\"hash\"},\"Signature\":\"3046022100fca97a7c9609b4e82e8db5f307d10efbf68a491e409f9385c86e45d88e7f2e68022100bdbaab57960c6c7b4efa3ed79238d81354d16dadcb449f305e04873d3b1a436d\"},{\"Type\":\"PubKey\",\"AlgID\":\"sm2\",\"KeyValue\":\"0407f79b28a17a752b3aae4305c98b48978213832729a2571850b1310b2bc9fe8fee039ccf25ebfeac27502414d9fcef792d777183c98893d226171c2f7a3289a2\"}],\"Extension\":{\"Timestamp\":1777082598,\"KeyVersion\":\"v1-Owd2uMESYLo311\"}}"}</vt:lpwstr>
  </property>
  <property fmtid="{D5CDD505-2E9C-101B-9397-08002B2CF9AE}" pid="3" name="KSOTemplateDocerSaveRecord">
    <vt:lpwstr>eyJoZGlkIjoiNTBjZGIxMDkyMGY4ODViNjhjODE0ZDNjOTNkMjM2ZmEiLCJ1c2VySWQiOiIzNTM0MzgzMDQifQ==</vt:lpwstr>
  </property>
  <property fmtid="{D5CDD505-2E9C-101B-9397-08002B2CF9AE}" pid="4" name="KSOProductBuildVer">
    <vt:lpwstr>2052-11.8.2.11625</vt:lpwstr>
  </property>
  <property fmtid="{D5CDD505-2E9C-101B-9397-08002B2CF9AE}" pid="5" name="ICV">
    <vt:lpwstr>CA1FDDD4EE584C85A0947AE1F4C9F0A8_13</vt:lpwstr>
  </property>
</Properties>
</file>