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722AA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8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 w14:paraId="3944C9B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8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tbl>
      <w:tblPr>
        <w:tblStyle w:val="4"/>
        <w:tblW w:w="9012" w:type="dxa"/>
        <w:tblInd w:w="-25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0"/>
        <w:gridCol w:w="912"/>
        <w:gridCol w:w="800"/>
        <w:gridCol w:w="1550"/>
        <w:gridCol w:w="1788"/>
        <w:gridCol w:w="1375"/>
        <w:gridCol w:w="1887"/>
      </w:tblGrid>
      <w:tr w14:paraId="3B74A8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901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B5DF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8" w:lineRule="exact"/>
              <w:jc w:val="center"/>
              <w:textAlignment w:val="center"/>
              <w:rPr>
                <w:rFonts w:hint="eastAsia" w:ascii="方正大标宋简体" w:hAnsi="方正大标宋简体" w:eastAsia="方正大标宋简体" w:cs="方正大标宋简体"/>
                <w:sz w:val="44"/>
                <w:szCs w:val="44"/>
                <w:lang w:val="en-US" w:eastAsia="zh-CN"/>
              </w:rPr>
            </w:pPr>
            <w:bookmarkStart w:id="0" w:name="_GoBack"/>
            <w:r>
              <w:rPr>
                <w:rFonts w:hint="eastAsia" w:ascii="方正大标宋简体" w:hAnsi="方正大标宋简体" w:eastAsia="方正大标宋简体" w:cs="方正大标宋简体"/>
                <w:sz w:val="44"/>
                <w:szCs w:val="44"/>
                <w:lang w:val="en-US" w:eastAsia="zh-CN"/>
              </w:rPr>
              <w:t>嵩县2025年公立医院公开招聘联考</w:t>
            </w:r>
          </w:p>
          <w:p w14:paraId="735BCB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8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大标宋简体" w:hAnsi="方正大标宋简体" w:eastAsia="方正大标宋简体" w:cs="方正大标宋简体"/>
                <w:sz w:val="44"/>
                <w:szCs w:val="44"/>
                <w:lang w:val="en-US" w:eastAsia="zh-CN"/>
              </w:rPr>
              <w:t>进入体检人员名单</w:t>
            </w:r>
            <w:bookmarkEnd w:id="0"/>
          </w:p>
        </w:tc>
      </w:tr>
      <w:tr w14:paraId="5B6E8D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exac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382F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2560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E93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8CA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7F2C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报考单位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4E2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职位代码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A135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是否进入体检</w:t>
            </w:r>
          </w:p>
        </w:tc>
      </w:tr>
      <w:tr w14:paraId="7B9902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766D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171A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姜鹏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6989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DFA2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251227020206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20BB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嵩县人民医院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2FE7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XQ007001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878D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进入体检</w:t>
            </w:r>
          </w:p>
        </w:tc>
      </w:tr>
      <w:tr w14:paraId="571E4D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9E3D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13D9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温智祥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CCB7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ABA8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251227017422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3BB4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嵩县人民医院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946E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XQ007001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C196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进入体检</w:t>
            </w:r>
          </w:p>
        </w:tc>
      </w:tr>
      <w:tr w14:paraId="7AB609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E288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3866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李宇博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D13B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DC5F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251227015423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7446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嵩县人民医院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F99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XQ007001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B1DA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进入体检</w:t>
            </w:r>
          </w:p>
        </w:tc>
      </w:tr>
      <w:tr w14:paraId="369FB5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39C1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F553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郭静怡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918E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F027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251227019127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D5B5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嵩县人民医院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A5BB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XQ007001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121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进入体检</w:t>
            </w:r>
          </w:p>
        </w:tc>
      </w:tr>
      <w:tr w14:paraId="2548C3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FDD3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CFB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秦晓阳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F14F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FDEA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251227014416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FB81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嵩县人民医院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D2A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XQ007001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6775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进入体检</w:t>
            </w:r>
          </w:p>
        </w:tc>
      </w:tr>
      <w:tr w14:paraId="707A33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90D6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7BFF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杨振坤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6A38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C9CF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251227013709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BCC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嵩县人民医院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55AA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XQ007001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FB1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进入体检</w:t>
            </w:r>
          </w:p>
        </w:tc>
      </w:tr>
      <w:tr w14:paraId="6B8A5F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3692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160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席珊珊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17D2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1847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251227031317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7B3D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嵩县人民医院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1236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XQ007001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EA8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进入体检</w:t>
            </w:r>
          </w:p>
        </w:tc>
      </w:tr>
      <w:tr w14:paraId="637643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3A24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8C30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焦静芝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D339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8EA8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251227012223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B37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嵩县人民医院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35D2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XQ007001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A63C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进入体检</w:t>
            </w:r>
          </w:p>
        </w:tc>
      </w:tr>
      <w:tr w14:paraId="4FE3A1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F98B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76AE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李克楠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C901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FD96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251227019216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5C9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嵩县人民医院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16C7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XQ007001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5196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进入体检</w:t>
            </w:r>
          </w:p>
        </w:tc>
      </w:tr>
      <w:tr w14:paraId="0CE5A8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46C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245F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郭彦彦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A26A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BD6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251227022318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744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嵩县人民医院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A8F0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XQ007001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8D4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进入体检</w:t>
            </w:r>
          </w:p>
        </w:tc>
      </w:tr>
      <w:tr w14:paraId="50C804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908B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6BBD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张淑娟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DD92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BD4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251227020125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92AF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嵩县人民医院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25EC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XQ007001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B284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进入体检</w:t>
            </w:r>
          </w:p>
        </w:tc>
      </w:tr>
      <w:tr w14:paraId="1351AD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6F4D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3BD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许金明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6096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981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251227019523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235E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嵩县人民医院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D5AC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XQ007001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A224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进入体检</w:t>
            </w:r>
          </w:p>
        </w:tc>
      </w:tr>
      <w:tr w14:paraId="6070F2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3749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B9BB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何世梁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0822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5A57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251227013405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805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嵩县人民医院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E886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XQ007001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0697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进入体检</w:t>
            </w:r>
          </w:p>
        </w:tc>
      </w:tr>
      <w:tr w14:paraId="35E00B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99DC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7B3A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王远珍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8367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7BDE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251227017520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773E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嵩县人民医院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73C1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XQ007001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085D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进入体检</w:t>
            </w:r>
          </w:p>
        </w:tc>
      </w:tr>
      <w:tr w14:paraId="505EE9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334A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15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F7E0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陈波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4A07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5272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251227012812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B2EF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嵩县人民医院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47BF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XQ007001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2757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进入体检</w:t>
            </w:r>
          </w:p>
        </w:tc>
      </w:tr>
      <w:tr w14:paraId="06C684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6547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16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66CA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王盼盼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FF5C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0318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251227017918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FD8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嵩县人民医院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498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XQ007001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5B55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进入体检</w:t>
            </w:r>
          </w:p>
        </w:tc>
      </w:tr>
      <w:tr w14:paraId="7EE802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B453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17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EC4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魏熠珊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10DF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784A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251227016810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8BFB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嵩县人民医院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C8BE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XQ007001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DD90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进入体检</w:t>
            </w:r>
          </w:p>
        </w:tc>
      </w:tr>
      <w:tr w14:paraId="162FBB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5AF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18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BBD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白亚丽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EF76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3BD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251227020101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15BE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嵩县人民医院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2C8F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XQ007001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BEA3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进入体检</w:t>
            </w:r>
          </w:p>
        </w:tc>
      </w:tr>
      <w:tr w14:paraId="5C9EB1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D64D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19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FB76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韩晓龙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7CCA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3B5C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251227011925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324C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嵩县中医院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0BF5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XQ007002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36E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进入体检</w:t>
            </w:r>
          </w:p>
        </w:tc>
      </w:tr>
      <w:tr w14:paraId="4064FD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523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242D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范海昌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B76C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E606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251227019203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0758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嵩县中医院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C83B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XQ007002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2E1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进入体检</w:t>
            </w:r>
          </w:p>
        </w:tc>
      </w:tr>
      <w:tr w14:paraId="42B36C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59B9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21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FEBC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李玉洁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D94B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459A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251227011329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1C4C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嵩县中医院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B5B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XQ007002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29C5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进入体检</w:t>
            </w:r>
          </w:p>
        </w:tc>
      </w:tr>
      <w:tr w14:paraId="4A3687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D979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22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D5A8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王小坷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F7EC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3B62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251227021214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4AC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嵩县中医院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9E8D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XQ007002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F470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进入体检</w:t>
            </w:r>
          </w:p>
        </w:tc>
      </w:tr>
      <w:tr w14:paraId="69253D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D633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23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6CF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杨彦彦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2E2B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82B4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251227012705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35BB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嵩县中医院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3BBE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XQ007002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BDB0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进入体检</w:t>
            </w:r>
          </w:p>
        </w:tc>
      </w:tr>
      <w:tr w14:paraId="70FD7A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5E75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0983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高俊锋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10E2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1674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251227021525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6AEB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嵩县中医院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613E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XQ007002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2E9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进入体检</w:t>
            </w:r>
          </w:p>
        </w:tc>
      </w:tr>
      <w:tr w14:paraId="2978AD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71F1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25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8CED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安志伟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858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2BE3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251227012905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3DA2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嵩县中医院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E5F7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XQ007002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8585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进入体检</w:t>
            </w:r>
          </w:p>
        </w:tc>
      </w:tr>
      <w:tr w14:paraId="39765F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0E2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26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BA67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石琳琳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FF48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26B4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251227032102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617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嵩县中医院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4CE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XQ007002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89C4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进入体检</w:t>
            </w:r>
          </w:p>
        </w:tc>
      </w:tr>
      <w:tr w14:paraId="18716D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E37D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27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40EF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朱小丽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23F0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DA3E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251227016305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026D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嵩县中医院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DF9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XQ007003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FF5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进入体检</w:t>
            </w:r>
          </w:p>
        </w:tc>
      </w:tr>
      <w:tr w14:paraId="41409A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2D43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28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2E4E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赵宇阳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30E9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67D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251227020314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9B62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嵩县中医院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5B36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XQ007003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EF0A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进入体检</w:t>
            </w:r>
          </w:p>
        </w:tc>
      </w:tr>
      <w:tr w14:paraId="347207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E247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29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C99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张贤乐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9905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FFA5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251227020713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14EC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嵩县中医院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5A0B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XQ007003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C427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进入体检</w:t>
            </w:r>
          </w:p>
        </w:tc>
      </w:tr>
      <w:tr w14:paraId="0BBB0F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A17C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30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1FB4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宋玉安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DFBC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11B0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251227018309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9CBB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嵩县中医院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42D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XQ007003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A79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进入体检</w:t>
            </w:r>
          </w:p>
        </w:tc>
      </w:tr>
      <w:tr w14:paraId="1BDD2E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6F08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8D3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李海瑞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A205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32E7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251227013919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82F9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嵩县妇幼保健院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3CDF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XQ007004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A916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进入体检</w:t>
            </w:r>
          </w:p>
        </w:tc>
      </w:tr>
      <w:tr w14:paraId="254868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2B84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DE5B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魏笑一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947B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A849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251227017002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C7DB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嵩县妇幼保健院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E7A8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XQ007004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B5ED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进入体检</w:t>
            </w:r>
          </w:p>
        </w:tc>
      </w:tr>
      <w:tr w14:paraId="6FABA4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9A70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0C5A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杨帆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3039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EDF4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251227010717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1FC4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嵩县妇幼保健院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FF75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XQ007005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00D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进入体检</w:t>
            </w:r>
          </w:p>
        </w:tc>
      </w:tr>
      <w:tr w14:paraId="45BA33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9702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4CD3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路慢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1C0D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E9A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251227020128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4478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嵩县妇幼保健院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8375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XQ007005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38F9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进入体检</w:t>
            </w:r>
          </w:p>
        </w:tc>
      </w:tr>
    </w:tbl>
    <w:p w14:paraId="03D2FC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8" w:lineRule="exact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40"/>
        </w:rPr>
      </w:pPr>
    </w:p>
    <w:p w14:paraId="189DE4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8" w:lineRule="exact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40"/>
        </w:rPr>
      </w:pPr>
    </w:p>
    <w:p w14:paraId="614D57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8" w:lineRule="exact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40"/>
        </w:rPr>
      </w:pPr>
    </w:p>
    <w:p w14:paraId="5CC08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8" w:lineRule="exact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40"/>
        </w:rPr>
      </w:pPr>
    </w:p>
    <w:p w14:paraId="5E0F1C8F">
      <w:pPr>
        <w:jc w:val="both"/>
        <w:rPr>
          <w:rFonts w:hint="default" w:ascii="Times New Roman" w:hAnsi="Times New Roman" w:eastAsia="仿宋_GB2312" w:cs="Times New Roman"/>
          <w:b/>
          <w:bCs/>
          <w:sz w:val="32"/>
          <w:szCs w:val="40"/>
        </w:rPr>
      </w:pPr>
      <w:r>
        <w:rPr>
          <w:rFonts w:hint="default" w:ascii="Times New Roman" w:hAnsi="Times New Roman" w:cs="Times New Roman"/>
          <w:sz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18415</wp:posOffset>
                </wp:positionH>
                <wp:positionV relativeFrom="paragraph">
                  <wp:posOffset>8168640</wp:posOffset>
                </wp:positionV>
                <wp:extent cx="5281295" cy="0"/>
                <wp:effectExtent l="0" t="12700" r="14605" b="15875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81295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prstClr val="black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.45pt;margin-top:643.2pt;height:0pt;width:415.85pt;z-index:251661312;mso-width-relative:page;mso-height-relative:page;" filled="f" stroked="t" coordsize="21600,21600" o:gfxdata="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Anne011wAAAAsBAAAPAAAA&#10;AAAAAAEAIAAAACIAAABkcnMvZG93bnJldi54bWxQSwECFAAUAAAACACHTuJAs9j1jt0BAACoAwAA&#10;DgAAAAAAAAABACAAAAAmAQAAZHJzL2Uyb0RvYy54bWxQSwUGAAAAAAYABgBZAQAAdQUAAAAA&#10;">
                <v:fill on="f" focussize="0,0"/>
                <v:stroke weight="2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cs="Times New Roman"/>
          <w:sz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18415</wp:posOffset>
                </wp:positionH>
                <wp:positionV relativeFrom="paragraph">
                  <wp:posOffset>8168640</wp:posOffset>
                </wp:positionV>
                <wp:extent cx="5281295" cy="0"/>
                <wp:effectExtent l="0" t="12700" r="14605" b="15875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81295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prstClr val="black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.45pt;margin-top:643.2pt;height:0pt;width:415.85pt;z-index:251660288;mso-width-relative:page;mso-height-relative:page;" filled="f" stroked="t" coordsize="21600,21600" o:gfxdata="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Anne011wAAAAsBAAAPAAAA&#10;AAAAAAEAIAAAACIAAABkcnMvZG93bnJldi54bWxQSwECFAAUAAAACACHTuJAUa7hsN0BAACoAwAA&#10;DgAAAAAAAAABACAAAAAmAQAAZHJzL2Uyb0RvYy54bWxQSwUGAAAAAAYABgBZAQAAdQUAAAAA&#10;">
                <v:fill on="f" focussize="0,0"/>
                <v:stroke weight="2pt" color="#000000" joinstyle="round"/>
                <v:imagedata o:title=""/>
                <o:lock v:ext="edit" aspectratio="f"/>
              </v:line>
            </w:pict>
          </mc:Fallback>
        </mc:AlternateConten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F654894-9BBC-4BB2-8286-DDAD784279B6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FDF753F2-1468-4EFC-AB32-3B3DE15EBF90}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2797D8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A9C5C31">
                          <w:pPr>
                            <w:pStyle w:val="2"/>
                            <w:rPr>
                              <w:rFonts w:hint="default" w:ascii="Times New Roman" w:hAnsi="Times New Roman" w:cs="Times New Roman"/>
                              <w:sz w:val="28"/>
                              <w:szCs w:val="44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44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44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44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4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A9C5C31">
                    <w:pPr>
                      <w:pStyle w:val="2"/>
                      <w:rPr>
                        <w:rFonts w:hint="default" w:ascii="Times New Roman" w:hAnsi="Times New Roman" w:cs="Times New Roman"/>
                        <w:sz w:val="28"/>
                        <w:szCs w:val="44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44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44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44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4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5B385F"/>
    <w:rsid w:val="07D32576"/>
    <w:rsid w:val="0B5B385F"/>
    <w:rsid w:val="44C90A6B"/>
    <w:rsid w:val="5DF13243"/>
    <w:rsid w:val="685A5C68"/>
    <w:rsid w:val="7ABC78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1678</Words>
  <Characters>2368</Characters>
  <Lines>0</Lines>
  <Paragraphs>0</Paragraphs>
  <TotalTime>8</TotalTime>
  <ScaleCrop>false</ScaleCrop>
  <LinksUpToDate>false</LinksUpToDate>
  <CharactersWithSpaces>2392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2026-03-02T00:43:00Z</dcterms:created>
  <dc:creator>纤纤若莲</dc:creator>
  <cp:lastModifiedBy>纤纤若莲</cp:lastModifiedBy>
  <dcterms:modified xsi:type="dcterms:W3CDTF">2026-03-02T02:29:34Z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EA1DAE7CEA5A4D67B0769302FF9CF9AA_13</vt:lpwstr>
  </property>
  <property fmtid="{D5CDD505-2E9C-101B-9397-08002B2CF9AE}" pid="4" name="KSOTemplateDocerSaveRecord">
    <vt:lpwstr>eyJoZGlkIjoiZjY0OTBjODA3MDY0NjllYzcyN2MyNzRjMzQ0ZTI3N2IiLCJ1c2VySWQiOiI5OTI2MDE0ODMifQ==</vt:lpwstr>
  </property>
</Properties>
</file>