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1E9" w:rsidRDefault="00DF11E9" w:rsidP="00DF11E9">
      <w:pPr>
        <w:spacing w:line="660" w:lineRule="exact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</w:t>
      </w:r>
      <w:r w:rsidR="001344CB">
        <w:rPr>
          <w:rFonts w:ascii="黑体" w:eastAsia="黑体" w:hint="eastAsia"/>
          <w:sz w:val="32"/>
        </w:rPr>
        <w:t>1</w:t>
      </w:r>
    </w:p>
    <w:p w:rsidR="00DF11E9" w:rsidRDefault="00DF11E9" w:rsidP="00DF11E9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兽药广告</w:t>
      </w:r>
      <w:r w:rsidR="00997062">
        <w:rPr>
          <w:rFonts w:ascii="方正小标宋简体" w:eastAsia="方正小标宋简体" w:hint="eastAsia"/>
          <w:bCs/>
          <w:sz w:val="44"/>
          <w:szCs w:val="44"/>
        </w:rPr>
        <w:t>审批内容</w:t>
      </w:r>
    </w:p>
    <w:tbl>
      <w:tblPr>
        <w:tblW w:w="11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7"/>
        <w:gridCol w:w="1883"/>
        <w:gridCol w:w="2265"/>
        <w:gridCol w:w="2549"/>
        <w:gridCol w:w="2031"/>
        <w:gridCol w:w="1976"/>
      </w:tblGrid>
      <w:tr w:rsidR="00B3250B" w:rsidTr="00B3250B">
        <w:trPr>
          <w:trHeight w:val="777"/>
          <w:jc w:val="center"/>
        </w:trPr>
        <w:tc>
          <w:tcPr>
            <w:tcW w:w="667" w:type="dxa"/>
            <w:vAlign w:val="center"/>
          </w:tcPr>
          <w:p w:rsidR="00B3250B" w:rsidRDefault="00B3250B" w:rsidP="00DF11E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83" w:type="dxa"/>
            <w:vAlign w:val="center"/>
          </w:tcPr>
          <w:p w:rsidR="00B3250B" w:rsidRDefault="00B3250B" w:rsidP="00DF11E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2265" w:type="dxa"/>
            <w:vAlign w:val="center"/>
          </w:tcPr>
          <w:p w:rsidR="00B3250B" w:rsidRDefault="00B3250B" w:rsidP="00DF11E9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产品名称</w:t>
            </w:r>
          </w:p>
        </w:tc>
        <w:tc>
          <w:tcPr>
            <w:tcW w:w="2549" w:type="dxa"/>
            <w:vAlign w:val="center"/>
          </w:tcPr>
          <w:p w:rsidR="00B3250B" w:rsidRDefault="00B3250B" w:rsidP="00DF11E9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广告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审查批准文号</w:t>
            </w:r>
          </w:p>
        </w:tc>
        <w:tc>
          <w:tcPr>
            <w:tcW w:w="2031" w:type="dxa"/>
            <w:vAlign w:val="center"/>
          </w:tcPr>
          <w:p w:rsidR="00B3250B" w:rsidRDefault="00B3250B" w:rsidP="00DF11E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发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布媒介</w:t>
            </w:r>
          </w:p>
        </w:tc>
        <w:tc>
          <w:tcPr>
            <w:tcW w:w="1976" w:type="dxa"/>
            <w:vAlign w:val="center"/>
          </w:tcPr>
          <w:p w:rsidR="00B3250B" w:rsidRDefault="00B3250B" w:rsidP="00DF11E9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有效期至</w:t>
            </w:r>
          </w:p>
        </w:tc>
      </w:tr>
      <w:tr w:rsidR="003A1C47" w:rsidTr="00B3250B">
        <w:trPr>
          <w:trHeight w:val="454"/>
          <w:jc w:val="center"/>
        </w:trPr>
        <w:tc>
          <w:tcPr>
            <w:tcW w:w="667" w:type="dxa"/>
            <w:vAlign w:val="center"/>
          </w:tcPr>
          <w:p w:rsidR="003A1C47" w:rsidRDefault="003A1C47" w:rsidP="00DF11E9">
            <w:pPr>
              <w:jc w:val="center"/>
            </w:pPr>
            <w:r>
              <w:t>1</w:t>
            </w:r>
          </w:p>
        </w:tc>
        <w:tc>
          <w:tcPr>
            <w:tcW w:w="1883" w:type="dxa"/>
            <w:vMerge w:val="restart"/>
            <w:vAlign w:val="center"/>
          </w:tcPr>
          <w:p w:rsidR="003A1C47" w:rsidRPr="00237793" w:rsidRDefault="003A1C47" w:rsidP="00B3250B">
            <w:pPr>
              <w:jc w:val="center"/>
              <w:rPr>
                <w:szCs w:val="21"/>
              </w:rPr>
            </w:pPr>
            <w:bookmarkStart w:id="1" w:name="OLE_LINK3"/>
            <w:r w:rsidRPr="00B3250B">
              <w:rPr>
                <w:rFonts w:hint="eastAsia"/>
                <w:szCs w:val="21"/>
              </w:rPr>
              <w:t>洛阳朗威动物药业有限公司</w:t>
            </w:r>
            <w:bookmarkEnd w:id="1"/>
          </w:p>
        </w:tc>
        <w:tc>
          <w:tcPr>
            <w:tcW w:w="2265" w:type="dxa"/>
            <w:vAlign w:val="center"/>
          </w:tcPr>
          <w:p w:rsidR="003A1C47" w:rsidRDefault="003A1C47" w:rsidP="003A1C47">
            <w:pPr>
              <w:jc w:val="center"/>
            </w:pPr>
            <w:bookmarkStart w:id="2" w:name="OLE_LINK10"/>
            <w:bookmarkStart w:id="3" w:name="OLE_LINK11"/>
            <w:bookmarkStart w:id="4" w:name="OLE_LINK4"/>
            <w:bookmarkStart w:id="5" w:name="OLE_LINK5"/>
            <w:bookmarkStart w:id="6" w:name="OLE_LINK1"/>
            <w:bookmarkStart w:id="7" w:name="OLE_LINK2"/>
            <w:r w:rsidRPr="003A1C47">
              <w:rPr>
                <w:rFonts w:hint="eastAsia"/>
              </w:rPr>
              <w:t>吡</w:t>
            </w:r>
            <w:bookmarkEnd w:id="2"/>
            <w:bookmarkEnd w:id="3"/>
            <w:r w:rsidRPr="003A1C47">
              <w:rPr>
                <w:rFonts w:hint="eastAsia"/>
              </w:rPr>
              <w:t>虫啉莫昔克丁滴剂</w:t>
            </w:r>
            <w:r w:rsidRPr="003A1C47">
              <w:rPr>
                <w:rFonts w:hint="eastAsia"/>
              </w:rPr>
              <w:t>(</w:t>
            </w:r>
            <w:r w:rsidRPr="003A1C47">
              <w:rPr>
                <w:rFonts w:hint="eastAsia"/>
              </w:rPr>
              <w:t>猫用</w:t>
            </w:r>
            <w:r w:rsidRPr="003A1C47">
              <w:rPr>
                <w:rFonts w:hint="eastAsia"/>
              </w:rPr>
              <w:t>)0.8ml/</w:t>
            </w:r>
            <w:r w:rsidRPr="003A1C47">
              <w:rPr>
                <w:rFonts w:hint="eastAsia"/>
              </w:rPr>
              <w:t>支</w:t>
            </w:r>
            <w:bookmarkEnd w:id="4"/>
            <w:bookmarkEnd w:id="5"/>
            <w:bookmarkEnd w:id="6"/>
            <w:bookmarkEnd w:id="7"/>
          </w:p>
        </w:tc>
        <w:tc>
          <w:tcPr>
            <w:tcW w:w="2549" w:type="dxa"/>
            <w:vAlign w:val="center"/>
          </w:tcPr>
          <w:p w:rsidR="003A1C47" w:rsidRPr="00DF11E9" w:rsidRDefault="003A1C47" w:rsidP="00A93706">
            <w:pPr>
              <w:jc w:val="center"/>
            </w:pPr>
            <w:bookmarkStart w:id="8" w:name="OLE_LINK8"/>
            <w:bookmarkStart w:id="9" w:name="OLE_LINK9"/>
            <w:r>
              <w:rPr>
                <w:rFonts w:hint="eastAsia"/>
              </w:rPr>
              <w:t>洛自贸审批</w:t>
            </w:r>
            <w:r>
              <w:rPr>
                <w:rFonts w:hint="eastAsia"/>
              </w:rPr>
              <w:t>[202</w:t>
            </w:r>
            <w:r w:rsidR="00A93706">
              <w:rPr>
                <w:rFonts w:hint="eastAsia"/>
              </w:rPr>
              <w:t>6]1</w:t>
            </w:r>
            <w:r>
              <w:rPr>
                <w:rFonts w:hint="eastAsia"/>
              </w:rPr>
              <w:t>号</w:t>
            </w:r>
            <w:bookmarkEnd w:id="8"/>
            <w:bookmarkEnd w:id="9"/>
          </w:p>
        </w:tc>
        <w:tc>
          <w:tcPr>
            <w:tcW w:w="2031" w:type="dxa"/>
            <w:vMerge w:val="restart"/>
            <w:vAlign w:val="center"/>
          </w:tcPr>
          <w:p w:rsidR="003A1C47" w:rsidRPr="00DF11E9" w:rsidRDefault="003A1C47" w:rsidP="00B3250B">
            <w:pPr>
              <w:jc w:val="center"/>
            </w:pPr>
            <w:bookmarkStart w:id="10" w:name="OLE_LINK6"/>
            <w:bookmarkStart w:id="11" w:name="OLE_LINK7"/>
            <w:r>
              <w:rPr>
                <w:rFonts w:hint="eastAsia"/>
              </w:rPr>
              <w:t>河南畜牧兽医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综合版</w:t>
            </w:r>
            <w:r>
              <w:rPr>
                <w:rFonts w:hint="eastAsia"/>
              </w:rPr>
              <w:t>)</w:t>
            </w:r>
            <w:bookmarkEnd w:id="10"/>
            <w:bookmarkEnd w:id="11"/>
          </w:p>
        </w:tc>
        <w:tc>
          <w:tcPr>
            <w:tcW w:w="1976" w:type="dxa"/>
            <w:vMerge w:val="restart"/>
            <w:vAlign w:val="center"/>
          </w:tcPr>
          <w:p w:rsidR="003A1C47" w:rsidRDefault="003A1C47" w:rsidP="003A1C47">
            <w:pPr>
              <w:jc w:val="center"/>
            </w:pPr>
            <w:r>
              <w:t>202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日</w:t>
            </w:r>
          </w:p>
        </w:tc>
      </w:tr>
      <w:tr w:rsidR="003A1C47" w:rsidTr="00B3250B">
        <w:trPr>
          <w:trHeight w:val="454"/>
          <w:jc w:val="center"/>
        </w:trPr>
        <w:tc>
          <w:tcPr>
            <w:tcW w:w="667" w:type="dxa"/>
            <w:vAlign w:val="center"/>
          </w:tcPr>
          <w:p w:rsidR="003A1C47" w:rsidRDefault="003A1C47" w:rsidP="00DF11E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83" w:type="dxa"/>
            <w:vMerge/>
            <w:vAlign w:val="center"/>
          </w:tcPr>
          <w:p w:rsidR="003A1C47" w:rsidRPr="00237793" w:rsidRDefault="003A1C47" w:rsidP="00DF11E9">
            <w:pPr>
              <w:jc w:val="center"/>
              <w:rPr>
                <w:szCs w:val="21"/>
              </w:rPr>
            </w:pPr>
          </w:p>
        </w:tc>
        <w:tc>
          <w:tcPr>
            <w:tcW w:w="2265" w:type="dxa"/>
            <w:vAlign w:val="center"/>
          </w:tcPr>
          <w:p w:rsidR="003A1C47" w:rsidRDefault="003A1C47" w:rsidP="00A92572">
            <w:pPr>
              <w:jc w:val="center"/>
            </w:pPr>
            <w:r w:rsidRPr="003A1C47">
              <w:rPr>
                <w:rFonts w:hint="eastAsia"/>
              </w:rPr>
              <w:t>吡虫</w:t>
            </w:r>
            <w:bookmarkStart w:id="12" w:name="OLE_LINK12"/>
            <w:r w:rsidRPr="003A1C47">
              <w:rPr>
                <w:rFonts w:hint="eastAsia"/>
              </w:rPr>
              <w:t>啉</w:t>
            </w:r>
            <w:bookmarkEnd w:id="12"/>
            <w:r w:rsidRPr="003A1C47">
              <w:rPr>
                <w:rFonts w:hint="eastAsia"/>
              </w:rPr>
              <w:t>莫昔克丁滴剂</w:t>
            </w:r>
            <w:r w:rsidRPr="003A1C47">
              <w:rPr>
                <w:rFonts w:hint="eastAsia"/>
              </w:rPr>
              <w:t>(</w:t>
            </w:r>
            <w:r w:rsidRPr="003A1C47">
              <w:rPr>
                <w:rFonts w:hint="eastAsia"/>
              </w:rPr>
              <w:t>犬用</w:t>
            </w:r>
            <w:r w:rsidRPr="003A1C47">
              <w:rPr>
                <w:rFonts w:hint="eastAsia"/>
              </w:rPr>
              <w:t>) 4.0ml/</w:t>
            </w:r>
            <w:r w:rsidRPr="003A1C47">
              <w:rPr>
                <w:rFonts w:hint="eastAsia"/>
              </w:rPr>
              <w:t>支</w:t>
            </w:r>
          </w:p>
        </w:tc>
        <w:tc>
          <w:tcPr>
            <w:tcW w:w="2549" w:type="dxa"/>
            <w:vAlign w:val="center"/>
          </w:tcPr>
          <w:p w:rsidR="003A1C47" w:rsidRPr="00974FCD" w:rsidRDefault="00A93706" w:rsidP="00A93706">
            <w:pPr>
              <w:jc w:val="center"/>
            </w:pPr>
            <w:r>
              <w:rPr>
                <w:rFonts w:hint="eastAsia"/>
              </w:rPr>
              <w:t>洛自贸审批</w:t>
            </w:r>
            <w:r>
              <w:rPr>
                <w:rFonts w:hint="eastAsia"/>
              </w:rPr>
              <w:t>[2026]2</w:t>
            </w:r>
            <w:r>
              <w:rPr>
                <w:rFonts w:hint="eastAsia"/>
              </w:rPr>
              <w:t>号</w:t>
            </w:r>
          </w:p>
        </w:tc>
        <w:tc>
          <w:tcPr>
            <w:tcW w:w="2031" w:type="dxa"/>
            <w:vMerge/>
            <w:vAlign w:val="center"/>
          </w:tcPr>
          <w:p w:rsidR="003A1C47" w:rsidRDefault="003A1C47" w:rsidP="00DF11E9">
            <w:pPr>
              <w:jc w:val="center"/>
            </w:pPr>
          </w:p>
        </w:tc>
        <w:tc>
          <w:tcPr>
            <w:tcW w:w="1976" w:type="dxa"/>
            <w:vMerge/>
            <w:vAlign w:val="center"/>
          </w:tcPr>
          <w:p w:rsidR="003A1C47" w:rsidRDefault="003A1C47" w:rsidP="00DF11E9">
            <w:pPr>
              <w:jc w:val="center"/>
            </w:pPr>
          </w:p>
        </w:tc>
      </w:tr>
      <w:tr w:rsidR="003A1C47" w:rsidTr="00B3250B">
        <w:trPr>
          <w:trHeight w:val="454"/>
          <w:jc w:val="center"/>
        </w:trPr>
        <w:tc>
          <w:tcPr>
            <w:tcW w:w="667" w:type="dxa"/>
            <w:vAlign w:val="center"/>
          </w:tcPr>
          <w:p w:rsidR="003A1C47" w:rsidRDefault="003A1C47" w:rsidP="00DF11E9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83" w:type="dxa"/>
            <w:vMerge/>
            <w:vAlign w:val="center"/>
          </w:tcPr>
          <w:p w:rsidR="003A1C47" w:rsidRPr="00237793" w:rsidRDefault="003A1C47" w:rsidP="00DF11E9">
            <w:pPr>
              <w:jc w:val="center"/>
              <w:rPr>
                <w:szCs w:val="21"/>
              </w:rPr>
            </w:pPr>
          </w:p>
        </w:tc>
        <w:tc>
          <w:tcPr>
            <w:tcW w:w="2265" w:type="dxa"/>
            <w:vAlign w:val="center"/>
          </w:tcPr>
          <w:p w:rsidR="003A1C47" w:rsidRPr="00B3250B" w:rsidRDefault="00A93706" w:rsidP="00A92572">
            <w:pPr>
              <w:jc w:val="center"/>
            </w:pPr>
            <w:r w:rsidRPr="00A93706">
              <w:rPr>
                <w:rFonts w:hint="eastAsia"/>
              </w:rPr>
              <w:t>吡虫啉莫昔克丁滴剂</w:t>
            </w:r>
            <w:r w:rsidRPr="00A93706">
              <w:rPr>
                <w:rFonts w:hint="eastAsia"/>
              </w:rPr>
              <w:t>(</w:t>
            </w:r>
            <w:bookmarkStart w:id="13" w:name="OLE_LINK13"/>
            <w:bookmarkStart w:id="14" w:name="OLE_LINK14"/>
            <w:r w:rsidRPr="00A93706">
              <w:rPr>
                <w:rFonts w:hint="eastAsia"/>
              </w:rPr>
              <w:t>犬</w:t>
            </w:r>
            <w:bookmarkEnd w:id="13"/>
            <w:bookmarkEnd w:id="14"/>
            <w:r w:rsidRPr="00A93706">
              <w:rPr>
                <w:rFonts w:hint="eastAsia"/>
              </w:rPr>
              <w:t>用</w:t>
            </w:r>
            <w:r w:rsidRPr="00A93706">
              <w:rPr>
                <w:rFonts w:hint="eastAsia"/>
              </w:rPr>
              <w:t>) 2.5ml/</w:t>
            </w:r>
            <w:r w:rsidRPr="00A93706">
              <w:rPr>
                <w:rFonts w:hint="eastAsia"/>
              </w:rPr>
              <w:t>支</w:t>
            </w:r>
          </w:p>
        </w:tc>
        <w:tc>
          <w:tcPr>
            <w:tcW w:w="2549" w:type="dxa"/>
            <w:vAlign w:val="center"/>
          </w:tcPr>
          <w:p w:rsidR="003A1C47" w:rsidRDefault="00A93706" w:rsidP="00A93706">
            <w:pPr>
              <w:jc w:val="center"/>
            </w:pPr>
            <w:r>
              <w:rPr>
                <w:rFonts w:hint="eastAsia"/>
              </w:rPr>
              <w:t>洛自贸审批</w:t>
            </w:r>
            <w:r>
              <w:rPr>
                <w:rFonts w:hint="eastAsia"/>
              </w:rPr>
              <w:t>[2026]3</w:t>
            </w:r>
            <w:r>
              <w:rPr>
                <w:rFonts w:hint="eastAsia"/>
              </w:rPr>
              <w:t>号</w:t>
            </w:r>
          </w:p>
        </w:tc>
        <w:tc>
          <w:tcPr>
            <w:tcW w:w="2031" w:type="dxa"/>
            <w:vMerge/>
            <w:vAlign w:val="center"/>
          </w:tcPr>
          <w:p w:rsidR="003A1C47" w:rsidRDefault="003A1C47" w:rsidP="00DF11E9">
            <w:pPr>
              <w:jc w:val="center"/>
            </w:pPr>
          </w:p>
        </w:tc>
        <w:tc>
          <w:tcPr>
            <w:tcW w:w="1976" w:type="dxa"/>
            <w:vMerge/>
            <w:vAlign w:val="center"/>
          </w:tcPr>
          <w:p w:rsidR="003A1C47" w:rsidRDefault="003A1C47" w:rsidP="00DF11E9">
            <w:pPr>
              <w:jc w:val="center"/>
            </w:pPr>
          </w:p>
        </w:tc>
      </w:tr>
      <w:tr w:rsidR="003A1C47" w:rsidTr="00B3250B">
        <w:trPr>
          <w:trHeight w:val="454"/>
          <w:jc w:val="center"/>
        </w:trPr>
        <w:tc>
          <w:tcPr>
            <w:tcW w:w="667" w:type="dxa"/>
            <w:vAlign w:val="center"/>
          </w:tcPr>
          <w:p w:rsidR="003A1C47" w:rsidRDefault="003A1C47" w:rsidP="00DF11E9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83" w:type="dxa"/>
            <w:vMerge/>
            <w:vAlign w:val="center"/>
          </w:tcPr>
          <w:p w:rsidR="003A1C47" w:rsidRPr="00237793" w:rsidRDefault="003A1C47" w:rsidP="00DF11E9">
            <w:pPr>
              <w:jc w:val="center"/>
              <w:rPr>
                <w:szCs w:val="21"/>
              </w:rPr>
            </w:pPr>
          </w:p>
        </w:tc>
        <w:tc>
          <w:tcPr>
            <w:tcW w:w="2265" w:type="dxa"/>
            <w:vAlign w:val="center"/>
          </w:tcPr>
          <w:p w:rsidR="003A1C47" w:rsidRPr="00B3250B" w:rsidRDefault="00A93706" w:rsidP="00A92572">
            <w:pPr>
              <w:jc w:val="center"/>
            </w:pPr>
            <w:r w:rsidRPr="00A93706">
              <w:rPr>
                <w:rFonts w:hint="eastAsia"/>
              </w:rPr>
              <w:t>吡虫啉莫昔克丁滴剂</w:t>
            </w:r>
            <w:r w:rsidRPr="00A93706">
              <w:rPr>
                <w:rFonts w:hint="eastAsia"/>
              </w:rPr>
              <w:t>(</w:t>
            </w:r>
            <w:r w:rsidR="00350F31" w:rsidRPr="00A93706">
              <w:rPr>
                <w:rFonts w:hint="eastAsia"/>
              </w:rPr>
              <w:t>犬</w:t>
            </w:r>
            <w:r w:rsidRPr="00A93706">
              <w:rPr>
                <w:rFonts w:hint="eastAsia"/>
              </w:rPr>
              <w:t>用</w:t>
            </w:r>
            <w:r w:rsidRPr="00A93706">
              <w:rPr>
                <w:rFonts w:hint="eastAsia"/>
              </w:rPr>
              <w:t>)1.0ml/</w:t>
            </w:r>
            <w:r w:rsidRPr="00A93706">
              <w:rPr>
                <w:rFonts w:hint="eastAsia"/>
              </w:rPr>
              <w:t>支</w:t>
            </w:r>
          </w:p>
        </w:tc>
        <w:tc>
          <w:tcPr>
            <w:tcW w:w="2549" w:type="dxa"/>
            <w:vAlign w:val="center"/>
          </w:tcPr>
          <w:p w:rsidR="003A1C47" w:rsidRDefault="00A93706" w:rsidP="00A93706">
            <w:pPr>
              <w:jc w:val="center"/>
            </w:pPr>
            <w:r>
              <w:rPr>
                <w:rFonts w:hint="eastAsia"/>
              </w:rPr>
              <w:t>洛自贸审批</w:t>
            </w:r>
            <w:r>
              <w:rPr>
                <w:rFonts w:hint="eastAsia"/>
              </w:rPr>
              <w:t>[2026]4</w:t>
            </w:r>
            <w:r>
              <w:rPr>
                <w:rFonts w:hint="eastAsia"/>
              </w:rPr>
              <w:t>号</w:t>
            </w:r>
          </w:p>
        </w:tc>
        <w:tc>
          <w:tcPr>
            <w:tcW w:w="2031" w:type="dxa"/>
            <w:vMerge/>
            <w:vAlign w:val="center"/>
          </w:tcPr>
          <w:p w:rsidR="003A1C47" w:rsidRDefault="003A1C47" w:rsidP="00DF11E9">
            <w:pPr>
              <w:jc w:val="center"/>
            </w:pPr>
          </w:p>
        </w:tc>
        <w:tc>
          <w:tcPr>
            <w:tcW w:w="1976" w:type="dxa"/>
            <w:vMerge/>
            <w:vAlign w:val="center"/>
          </w:tcPr>
          <w:p w:rsidR="003A1C47" w:rsidRDefault="003A1C47" w:rsidP="00DF11E9">
            <w:pPr>
              <w:jc w:val="center"/>
            </w:pPr>
          </w:p>
        </w:tc>
      </w:tr>
      <w:tr w:rsidR="003A1C47" w:rsidTr="00B3250B">
        <w:trPr>
          <w:trHeight w:val="454"/>
          <w:jc w:val="center"/>
        </w:trPr>
        <w:tc>
          <w:tcPr>
            <w:tcW w:w="667" w:type="dxa"/>
            <w:vAlign w:val="center"/>
          </w:tcPr>
          <w:p w:rsidR="003A1C47" w:rsidRDefault="003A1C47" w:rsidP="00DF11E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883" w:type="dxa"/>
            <w:vMerge/>
            <w:vAlign w:val="center"/>
          </w:tcPr>
          <w:p w:rsidR="003A1C47" w:rsidRPr="00237793" w:rsidRDefault="003A1C47" w:rsidP="00DF11E9">
            <w:pPr>
              <w:jc w:val="center"/>
              <w:rPr>
                <w:szCs w:val="21"/>
              </w:rPr>
            </w:pPr>
          </w:p>
        </w:tc>
        <w:tc>
          <w:tcPr>
            <w:tcW w:w="2265" w:type="dxa"/>
            <w:vAlign w:val="center"/>
          </w:tcPr>
          <w:p w:rsidR="003A1C47" w:rsidRPr="00B3250B" w:rsidRDefault="00A93706" w:rsidP="00A92572">
            <w:pPr>
              <w:jc w:val="center"/>
            </w:pPr>
            <w:r w:rsidRPr="00A93706">
              <w:rPr>
                <w:rFonts w:hint="eastAsia"/>
              </w:rPr>
              <w:t>非泼罗尼喷剂</w:t>
            </w:r>
            <w:r w:rsidRPr="00A93706">
              <w:rPr>
                <w:rFonts w:hint="eastAsia"/>
              </w:rPr>
              <w:t>100ml/</w:t>
            </w:r>
            <w:r w:rsidRPr="00A93706">
              <w:rPr>
                <w:rFonts w:hint="eastAsia"/>
              </w:rPr>
              <w:t>瓶</w:t>
            </w:r>
          </w:p>
        </w:tc>
        <w:tc>
          <w:tcPr>
            <w:tcW w:w="2549" w:type="dxa"/>
            <w:vAlign w:val="center"/>
          </w:tcPr>
          <w:p w:rsidR="003A1C47" w:rsidRDefault="00A93706" w:rsidP="00A93706">
            <w:pPr>
              <w:jc w:val="center"/>
            </w:pPr>
            <w:r>
              <w:rPr>
                <w:rFonts w:hint="eastAsia"/>
              </w:rPr>
              <w:t>洛自贸审批</w:t>
            </w:r>
            <w:r>
              <w:rPr>
                <w:rFonts w:hint="eastAsia"/>
              </w:rPr>
              <w:t>[2026]5</w:t>
            </w:r>
            <w:r>
              <w:rPr>
                <w:rFonts w:hint="eastAsia"/>
              </w:rPr>
              <w:t>号</w:t>
            </w:r>
          </w:p>
        </w:tc>
        <w:tc>
          <w:tcPr>
            <w:tcW w:w="2031" w:type="dxa"/>
            <w:vMerge/>
            <w:vAlign w:val="center"/>
          </w:tcPr>
          <w:p w:rsidR="003A1C47" w:rsidRDefault="003A1C47" w:rsidP="00DF11E9">
            <w:pPr>
              <w:jc w:val="center"/>
            </w:pPr>
          </w:p>
        </w:tc>
        <w:tc>
          <w:tcPr>
            <w:tcW w:w="1976" w:type="dxa"/>
            <w:vMerge/>
            <w:vAlign w:val="center"/>
          </w:tcPr>
          <w:p w:rsidR="003A1C47" w:rsidRDefault="003A1C47" w:rsidP="00DF11E9">
            <w:pPr>
              <w:jc w:val="center"/>
            </w:pPr>
          </w:p>
        </w:tc>
      </w:tr>
    </w:tbl>
    <w:p w:rsidR="00D173EF" w:rsidRDefault="00D173EF"/>
    <w:sectPr w:rsidR="00D173EF" w:rsidSect="00DF11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5DD" w:rsidRDefault="00FC65DD" w:rsidP="00DF11E9">
      <w:r>
        <w:separator/>
      </w:r>
    </w:p>
  </w:endnote>
  <w:endnote w:type="continuationSeparator" w:id="1">
    <w:p w:rsidR="00FC65DD" w:rsidRDefault="00FC65DD" w:rsidP="00DF11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5DD" w:rsidRDefault="00FC65DD" w:rsidP="00DF11E9">
      <w:r>
        <w:separator/>
      </w:r>
    </w:p>
  </w:footnote>
  <w:footnote w:type="continuationSeparator" w:id="1">
    <w:p w:rsidR="00FC65DD" w:rsidRDefault="00FC65DD" w:rsidP="00DF11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1160"/>
    <w:rsid w:val="00096D4F"/>
    <w:rsid w:val="000D6B72"/>
    <w:rsid w:val="00110373"/>
    <w:rsid w:val="001344CB"/>
    <w:rsid w:val="0017745B"/>
    <w:rsid w:val="001B78BF"/>
    <w:rsid w:val="00262B30"/>
    <w:rsid w:val="00282C49"/>
    <w:rsid w:val="002B6196"/>
    <w:rsid w:val="002C5C80"/>
    <w:rsid w:val="002D60EA"/>
    <w:rsid w:val="00350F31"/>
    <w:rsid w:val="003A1C47"/>
    <w:rsid w:val="003B76CB"/>
    <w:rsid w:val="00475BDD"/>
    <w:rsid w:val="004C2F6C"/>
    <w:rsid w:val="00550289"/>
    <w:rsid w:val="0056787A"/>
    <w:rsid w:val="00687B2F"/>
    <w:rsid w:val="006D312A"/>
    <w:rsid w:val="008074ED"/>
    <w:rsid w:val="00826E73"/>
    <w:rsid w:val="009224C0"/>
    <w:rsid w:val="009836C2"/>
    <w:rsid w:val="00997062"/>
    <w:rsid w:val="009E0849"/>
    <w:rsid w:val="009E66E0"/>
    <w:rsid w:val="00A34B43"/>
    <w:rsid w:val="00A42276"/>
    <w:rsid w:val="00A92572"/>
    <w:rsid w:val="00A93706"/>
    <w:rsid w:val="00AD04DA"/>
    <w:rsid w:val="00AE169A"/>
    <w:rsid w:val="00B3250B"/>
    <w:rsid w:val="00BC7E01"/>
    <w:rsid w:val="00C0558C"/>
    <w:rsid w:val="00C15395"/>
    <w:rsid w:val="00C22826"/>
    <w:rsid w:val="00CD68B0"/>
    <w:rsid w:val="00D173EF"/>
    <w:rsid w:val="00DF11E9"/>
    <w:rsid w:val="00E01160"/>
    <w:rsid w:val="00E51E8D"/>
    <w:rsid w:val="00E716B2"/>
    <w:rsid w:val="00E92D98"/>
    <w:rsid w:val="00F2072F"/>
    <w:rsid w:val="00F370E2"/>
    <w:rsid w:val="00F61CFC"/>
    <w:rsid w:val="00FC65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1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1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11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11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秦佳晨</cp:lastModifiedBy>
  <cp:revision>20</cp:revision>
  <dcterms:created xsi:type="dcterms:W3CDTF">2022-09-27T02:52:00Z</dcterms:created>
  <dcterms:modified xsi:type="dcterms:W3CDTF">2026-01-08T08:47:00Z</dcterms:modified>
</cp:coreProperties>
</file>