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626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河南省发展研究奖推荐成果《助推美丽河南建设，地方立法贯彻习近平生态文明思想研究（结合河南省城镇排水与污水处理条例）》完成人情况公示表</w:t>
      </w:r>
    </w:p>
    <w:tbl>
      <w:tblPr>
        <w:tblStyle w:val="2"/>
        <w:tblW w:w="1399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1124"/>
        <w:gridCol w:w="2505"/>
        <w:gridCol w:w="4963"/>
        <w:gridCol w:w="3856"/>
      </w:tblGrid>
      <w:tr w14:paraId="3FDDF2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exact"/>
          <w:jc w:val="center"/>
        </w:trPr>
        <w:tc>
          <w:tcPr>
            <w:tcW w:w="26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7C62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成果名称</w:t>
            </w:r>
          </w:p>
        </w:tc>
        <w:tc>
          <w:tcPr>
            <w:tcW w:w="1132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5E97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助推美丽河南建设，地方立法贯彻习近平生态文明思想研究（结合河南省城镇排水与污水处理条例）</w:t>
            </w:r>
          </w:p>
        </w:tc>
      </w:tr>
      <w:tr w14:paraId="576370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6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EDA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成果形式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noWrap w:val="0"/>
            <w:vAlign w:val="center"/>
          </w:tcPr>
          <w:p w14:paraId="1A6AF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研究报告</w:t>
            </w:r>
          </w:p>
        </w:tc>
        <w:tc>
          <w:tcPr>
            <w:tcW w:w="4963" w:type="dxa"/>
            <w:tcBorders>
              <w:tl2br w:val="nil"/>
              <w:tr2bl w:val="nil"/>
            </w:tcBorders>
            <w:noWrap w:val="0"/>
            <w:vAlign w:val="center"/>
          </w:tcPr>
          <w:p w14:paraId="33523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成果产生时间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noWrap w:val="0"/>
            <w:vAlign w:val="center"/>
          </w:tcPr>
          <w:p w14:paraId="65C7A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2024年12月</w:t>
            </w:r>
          </w:p>
        </w:tc>
      </w:tr>
      <w:tr w14:paraId="4C3EAD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399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5ABD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28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第一完成人情况</w:t>
            </w:r>
          </w:p>
        </w:tc>
      </w:tr>
      <w:tr w14:paraId="43AC95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A43A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47AB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65CE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学历学位</w:t>
            </w:r>
          </w:p>
        </w:tc>
        <w:tc>
          <w:tcPr>
            <w:tcW w:w="4963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D6E3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工作单位</w:t>
            </w:r>
            <w:bookmarkStart w:id="0" w:name="_GoBack"/>
            <w:bookmarkEnd w:id="0"/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DA68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职称职务</w:t>
            </w:r>
          </w:p>
        </w:tc>
      </w:tr>
      <w:tr w14:paraId="1B0AF18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51" w:type="dxa"/>
            <w:tcBorders>
              <w:tl2br w:val="nil"/>
              <w:tr2bl w:val="nil"/>
            </w:tcBorders>
            <w:noWrap w:val="0"/>
            <w:vAlign w:val="center"/>
          </w:tcPr>
          <w:p w14:paraId="3C9C9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  <w:t>马琳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 w14:paraId="28E0A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noWrap w:val="0"/>
            <w:vAlign w:val="center"/>
          </w:tcPr>
          <w:p w14:paraId="665F7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4963" w:type="dxa"/>
            <w:tcBorders>
              <w:tl2br w:val="nil"/>
              <w:tr2bl w:val="nil"/>
            </w:tcBorders>
            <w:noWrap w:val="0"/>
            <w:vAlign w:val="center"/>
          </w:tcPr>
          <w:p w14:paraId="36589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洛阳职业技术学院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noWrap w:val="0"/>
            <w:vAlign w:val="center"/>
          </w:tcPr>
          <w:p w14:paraId="41DD5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副教授</w:t>
            </w:r>
          </w:p>
        </w:tc>
      </w:tr>
      <w:tr w14:paraId="1E59C6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399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1106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28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其他完成人情况</w:t>
            </w:r>
          </w:p>
        </w:tc>
      </w:tr>
      <w:tr w14:paraId="617696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36F6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5453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779A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学历学位</w:t>
            </w:r>
          </w:p>
        </w:tc>
        <w:tc>
          <w:tcPr>
            <w:tcW w:w="4963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07F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CA5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职称职务</w:t>
            </w:r>
          </w:p>
        </w:tc>
      </w:tr>
      <w:tr w14:paraId="6C2FBF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51" w:type="dxa"/>
            <w:tcBorders>
              <w:tl2br w:val="nil"/>
              <w:tr2bl w:val="nil"/>
            </w:tcBorders>
            <w:noWrap w:val="0"/>
            <w:vAlign w:val="center"/>
          </w:tcPr>
          <w:p w14:paraId="33206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张晓阳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 w14:paraId="4E519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noWrap w:val="0"/>
            <w:vAlign w:val="center"/>
          </w:tcPr>
          <w:p w14:paraId="554E8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博士研究生</w:t>
            </w:r>
          </w:p>
        </w:tc>
        <w:tc>
          <w:tcPr>
            <w:tcW w:w="4963" w:type="dxa"/>
            <w:tcBorders>
              <w:tl2br w:val="nil"/>
              <w:tr2bl w:val="nil"/>
            </w:tcBorders>
            <w:noWrap w:val="0"/>
            <w:vAlign w:val="center"/>
          </w:tcPr>
          <w:p w14:paraId="231A9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洛阳职业技术学院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noWrap w:val="0"/>
            <w:vAlign w:val="center"/>
          </w:tcPr>
          <w:p w14:paraId="6A28D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城建学院院长</w:t>
            </w:r>
          </w:p>
        </w:tc>
      </w:tr>
      <w:tr w14:paraId="463132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51" w:type="dxa"/>
            <w:tcBorders>
              <w:tl2br w:val="nil"/>
              <w:tr2bl w:val="nil"/>
            </w:tcBorders>
            <w:noWrap w:val="0"/>
            <w:vAlign w:val="center"/>
          </w:tcPr>
          <w:p w14:paraId="05E9A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王雅兰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 w14:paraId="320BD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noWrap w:val="0"/>
            <w:vAlign w:val="center"/>
          </w:tcPr>
          <w:p w14:paraId="3A4FE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4963" w:type="dxa"/>
            <w:tcBorders>
              <w:tl2br w:val="nil"/>
              <w:tr2bl w:val="nil"/>
            </w:tcBorders>
            <w:noWrap w:val="0"/>
            <w:vAlign w:val="center"/>
          </w:tcPr>
          <w:p w14:paraId="21BE0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洛阳职业技术学院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noWrap w:val="0"/>
            <w:vAlign w:val="center"/>
          </w:tcPr>
          <w:p w14:paraId="275CD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助教</w:t>
            </w:r>
          </w:p>
        </w:tc>
      </w:tr>
      <w:tr w14:paraId="60C865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51" w:type="dxa"/>
            <w:tcBorders>
              <w:tl2br w:val="nil"/>
              <w:tr2bl w:val="nil"/>
            </w:tcBorders>
            <w:noWrap w:val="0"/>
            <w:vAlign w:val="center"/>
          </w:tcPr>
          <w:p w14:paraId="6E08A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樊振国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 w14:paraId="22248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noWrap w:val="0"/>
            <w:vAlign w:val="center"/>
          </w:tcPr>
          <w:p w14:paraId="59D71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4963" w:type="dxa"/>
            <w:tcBorders>
              <w:tl2br w:val="nil"/>
              <w:tr2bl w:val="nil"/>
            </w:tcBorders>
            <w:noWrap w:val="0"/>
            <w:vAlign w:val="center"/>
          </w:tcPr>
          <w:p w14:paraId="0F1E7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洛阳职业技术学院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noWrap w:val="0"/>
            <w:vAlign w:val="center"/>
          </w:tcPr>
          <w:p w14:paraId="438F2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副教授</w:t>
            </w:r>
          </w:p>
        </w:tc>
      </w:tr>
      <w:tr w14:paraId="01D73F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51" w:type="dxa"/>
            <w:tcBorders>
              <w:tl2br w:val="nil"/>
              <w:tr2bl w:val="nil"/>
            </w:tcBorders>
            <w:noWrap w:val="0"/>
            <w:vAlign w:val="center"/>
          </w:tcPr>
          <w:p w14:paraId="54243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骈迎春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 w14:paraId="1A7FE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noWrap w:val="0"/>
            <w:vAlign w:val="center"/>
          </w:tcPr>
          <w:p w14:paraId="0D806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4963" w:type="dxa"/>
            <w:tcBorders>
              <w:tl2br w:val="nil"/>
              <w:tr2bl w:val="nil"/>
            </w:tcBorders>
            <w:noWrap w:val="0"/>
            <w:vAlign w:val="center"/>
          </w:tcPr>
          <w:p w14:paraId="51C1D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郑州市规划勘测设计研究院有限公司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noWrap w:val="0"/>
            <w:vAlign w:val="center"/>
          </w:tcPr>
          <w:p w14:paraId="4CE3D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高级工程师</w:t>
            </w:r>
          </w:p>
        </w:tc>
      </w:tr>
      <w:tr w14:paraId="0C9102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51" w:type="dxa"/>
            <w:tcBorders>
              <w:tl2br w:val="nil"/>
              <w:tr2bl w:val="nil"/>
            </w:tcBorders>
            <w:noWrap w:val="0"/>
            <w:vAlign w:val="center"/>
          </w:tcPr>
          <w:p w14:paraId="677C8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戴卿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 w14:paraId="345BE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505" w:type="dxa"/>
            <w:tcBorders>
              <w:tl2br w:val="nil"/>
              <w:tr2bl w:val="nil"/>
            </w:tcBorders>
            <w:noWrap w:val="0"/>
            <w:vAlign w:val="center"/>
          </w:tcPr>
          <w:p w14:paraId="117F0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博士研究生</w:t>
            </w:r>
          </w:p>
        </w:tc>
        <w:tc>
          <w:tcPr>
            <w:tcW w:w="4963" w:type="dxa"/>
            <w:tcBorders>
              <w:tl2br w:val="nil"/>
              <w:tr2bl w:val="nil"/>
            </w:tcBorders>
            <w:noWrap w:val="0"/>
            <w:vAlign w:val="center"/>
          </w:tcPr>
          <w:p w14:paraId="497FF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洛阳职业技术学院</w:t>
            </w:r>
          </w:p>
        </w:tc>
        <w:tc>
          <w:tcPr>
            <w:tcW w:w="3856" w:type="dxa"/>
            <w:tcBorders>
              <w:tl2br w:val="nil"/>
              <w:tr2bl w:val="nil"/>
            </w:tcBorders>
            <w:noWrap w:val="0"/>
            <w:vAlign w:val="center"/>
          </w:tcPr>
          <w:p w14:paraId="2CE97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副教授</w:t>
            </w:r>
          </w:p>
        </w:tc>
      </w:tr>
    </w:tbl>
    <w:p w14:paraId="7C645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417" w:right="1701" w:bottom="1417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B665F"/>
    <w:rsid w:val="08303086"/>
    <w:rsid w:val="4B9239D2"/>
    <w:rsid w:val="4F7E2887"/>
    <w:rsid w:val="63AB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312</Characters>
  <Lines>0</Lines>
  <Paragraphs>0</Paragraphs>
  <TotalTime>20</TotalTime>
  <ScaleCrop>false</ScaleCrop>
  <LinksUpToDate>false</LinksUpToDate>
  <CharactersWithSpaces>312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2025-11-19T09:16:00Z</dcterms:created>
  <dc:creator>Administrator</dc:creator>
  <cp:lastModifiedBy>Administrator</cp:lastModifiedBy>
  <cp:lastPrinted>2025-11-19T09:45:00Z</cp:lastPrinted>
  <dcterms:modified xsi:type="dcterms:W3CDTF">2025-11-20T01:06:43Z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7C93DF38E08A494B8AB4ADE5F75C1427_11</vt:lpwstr>
  </property>
  <property fmtid="{D5CDD505-2E9C-101B-9397-08002B2CF9AE}" pid="4" name="KSOTemplateDocerSaveRecord">
    <vt:lpwstr>eyJoZGlkIjoiZmYwNGIxOWM5YjViNjNmZDc3MzFkZDRlNmQ5ZWZlMTgifQ==</vt:lpwstr>
  </property>
</Properties>
</file>