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070000" w:fill="FFFFFF"/>
        <w:spacing w:line="592" w:lineRule="exact"/>
        <w:rPr>
          <w:rFonts w:ascii="Times New Roman" w:hAnsi="Times New Roman" w:eastAsia="黑体" w:cs="黑体"/>
          <w:sz w:val="32"/>
          <w:szCs w:val="32"/>
          <w:shd w:val="clear" w:color="070000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070000" w:fill="FFFFFF"/>
        </w:rPr>
        <w:t>附</w:t>
      </w:r>
      <w:r>
        <w:rPr>
          <w:rFonts w:ascii="黑体" w:hAnsi="黑体" w:eastAsia="黑体" w:cs="黑体"/>
          <w:sz w:val="32"/>
          <w:szCs w:val="32"/>
          <w:shd w:val="clear" w:color="070000" w:fill="FFFFFF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shd w:val="clear" w:color="070000" w:fill="FFFFFF"/>
        </w:rPr>
        <w:t>件</w:t>
      </w:r>
    </w:p>
    <w:p>
      <w:pPr>
        <w:pStyle w:val="4"/>
        <w:widowControl/>
        <w:shd w:val="clear" w:color="070000" w:fill="FFFFFF"/>
        <w:spacing w:line="592" w:lineRule="exact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pStyle w:val="4"/>
        <w:widowControl/>
        <w:shd w:val="clear" w:color="070000" w:fill="FFFFFF"/>
        <w:spacing w:line="592" w:lineRule="exact"/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shd w:val="clear" w:color="070000" w:fill="FFFFFF"/>
        </w:rPr>
        <w:t>栾川县工程建设项目审批制度改革</w:t>
      </w:r>
    </w:p>
    <w:p>
      <w:pPr>
        <w:pStyle w:val="4"/>
        <w:widowControl/>
        <w:shd w:val="clear" w:color="070000" w:fill="FFFFFF"/>
        <w:spacing w:line="592" w:lineRule="exact"/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shd w:val="clear" w:color="070000" w:fill="FFFFFF"/>
        </w:rPr>
        <w:t>工作领导小组成员</w:t>
      </w:r>
    </w:p>
    <w:p>
      <w:pPr>
        <w:pStyle w:val="4"/>
        <w:widowControl/>
        <w:shd w:val="clear" w:color="070000" w:fill="FFFFFF"/>
        <w:spacing w:line="592" w:lineRule="exact"/>
        <w:ind w:firstLine="420"/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</w:pP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624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shd w:val="clear" w:color="070000" w:fill="FFFFFF"/>
        </w:rPr>
        <w:t>为加快推进我县工程建设项目审批制度改革工作，县政府成立栾川县工程建设项目审批制度改革工作领导小组。组成人员如下：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组  长：王明朗   县委副书记、县长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副组长：王宏晓   县委常委、常务副县长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 xml:space="preserve">        刘国杰   县政府副县长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成  员：史兴义   县政府办主任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黄正鸿   县政府办副主任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智建军   县住房和城乡建设局局长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34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 xml:space="preserve">王志超   </w:t>
      </w:r>
      <w:r>
        <w:rPr>
          <w:rFonts w:hint="eastAsia" w:ascii="仿宋_GB2312" w:hAnsi="仿宋_GB2312" w:eastAsia="仿宋_GB2312" w:cs="仿宋_GB2312"/>
          <w:spacing w:val="-34"/>
          <w:sz w:val="32"/>
          <w:szCs w:val="32"/>
          <w:shd w:val="clear" w:color="070000" w:fill="FFFFFF"/>
        </w:rPr>
        <w:t>县政府办副主任、县政务服务和大数据管理局局长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王景韬   县发改委主任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吴法伟   县财政局局长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侯先锋   县科技工信局局长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张永良   县公安局局长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宫云召   县司法局局长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宫福献   县民宗局局长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代留超   县人力资源社会保障局局长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史永生   县自然资源局局长、县城管局局长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高红彩    县环保局局长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谭建峰    县交通运输局局长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焦银武    县水利局局长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谢红伟    县林业局局长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黄正煊    县农业农村局局长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付英歌    县商务局局长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孙欣欣    县文化广电和旅游局局长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张红霞    县卫健委主任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赵小伟    县应急管理局局长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董硕硕    县气象局局长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070000" w:fill="FFFFFF"/>
        </w:rPr>
        <w:t>孙玉明    国网栾川供电公司总经理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624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4"/>
          <w:sz w:val="32"/>
          <w:szCs w:val="32"/>
          <w:shd w:val="clear" w:color="070000" w:fill="FFFFFF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shd w:val="clear" w:color="070000" w:fill="FFFFFF"/>
        </w:rPr>
        <w:t>领导小组办公室设在县住建局，县住建局局长智建军兼任办公室主任，县住建局副局长、人防办主任刘海江兼任办公室副主任。</w:t>
      </w:r>
    </w:p>
    <w:p>
      <w:pPr>
        <w:pStyle w:val="4"/>
        <w:keepNext w:val="0"/>
        <w:keepLines w:val="0"/>
        <w:pageBreakBefore w:val="0"/>
        <w:widowControl/>
        <w:shd w:val="clear" w:color="07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2" w:lineRule="exact"/>
        <w:ind w:left="0" w:leftChars="0" w:right="0" w:rightChars="0" w:firstLine="624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4"/>
          <w:sz w:val="32"/>
          <w:szCs w:val="32"/>
          <w:shd w:val="clear" w:color="070000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1ZmQ3Mzk0MzYyNTRjZDAwNDRkNzI5MGI5M2QxZGYifQ=="/>
  </w:docVars>
  <w:rsids>
    <w:rsidRoot w:val="36F5435C"/>
    <w:rsid w:val="36F5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 (Web)"/>
    <w:basedOn w:val="1"/>
    <w:autoRedefine/>
    <w:qFormat/>
    <w:uiPriority w:val="0"/>
    <w:pPr>
      <w:spacing w:before="0" w:beforeLines="0" w:beforeAutospacing="0" w:after="0" w:afterLines="0" w:afterAutospacing="0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2024-04-29T03:48:00Z</dcterms:created>
  <dc:creator>Ll</dc:creator>
  <cp:lastModifiedBy>Ll</cp:lastModifiedBy>
  <dcterms:modified xsi:type="dcterms:W3CDTF">2024-04-29T03:48:38Z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5C85B134ADE94C0EA078342D4F1D021A_11</vt:lpwstr>
  </property>
</Properties>
</file>