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72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kern w:val="2"/>
          <w:sz w:val="36"/>
          <w:szCs w:val="36"/>
        </w:rPr>
        <w:t>法定代表人身份证明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jc w:val="center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异议提出人名称：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登记地址：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姓名：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性别：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身份证号：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职务：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 xml:space="preserve">    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系</w:t>
      </w:r>
      <w:r>
        <w:rPr>
          <w:rFonts w:hint="eastAsia" w:ascii="仿宋_GB2312" w:hAnsi="仿宋" w:eastAsia="仿宋_GB2312" w:cs="仿宋"/>
          <w:kern w:val="2"/>
          <w:sz w:val="32"/>
          <w:szCs w:val="32"/>
          <w:u w:val="single"/>
        </w:rPr>
        <w:t>（异议提出人名称）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>的法定代表人。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both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（附法定代表人身份证正反面）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firstLine="643" w:firstLineChars="200"/>
        <w:jc w:val="left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 xml:space="preserve">单位名称（公章）：  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仿宋"/>
          <w:kern w:val="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4" w:lineRule="exact"/>
        <w:ind w:left="0" w:leftChars="0" w:firstLine="4480" w:firstLineChars="1400"/>
        <w:jc w:val="left"/>
        <w:textAlignment w:val="auto"/>
        <w:rPr>
          <w:rFonts w:hint="eastAsia" w:ascii="仿宋_GB2312" w:hAnsi="仿宋" w:eastAsia="仿宋_GB2312" w:cs="仿宋"/>
          <w:kern w:val="2"/>
          <w:sz w:val="32"/>
          <w:szCs w:val="32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</w:rPr>
        <w:t>年    月    日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08190995"/>
    <w:rsid w:val="08190995"/>
    <w:rsid w:val="4D40134C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2024-04-25T08:08:00Z</dcterms:created>
  <dc:creator>时霖</dc:creator>
  <cp:lastModifiedBy>时霖</cp:lastModifiedBy>
  <dcterms:modified xsi:type="dcterms:W3CDTF">2024-04-25T08:11:34Z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116072A2102B4A4292B96A616CB24650_13</vt:lpwstr>
  </property>
</Properties>
</file>