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异  议  函</w:t>
      </w:r>
    </w:p>
    <w:bookmarkEnd w:id="0"/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720" w:firstLineChars="200"/>
        <w:jc w:val="center"/>
        <w:textAlignment w:val="auto"/>
        <w:rPr>
          <w:rFonts w:ascii="方正小标宋_GBK" w:hAnsi="仿宋" w:eastAsia="方正小标宋_GBK" w:cs="仿宋"/>
          <w:bCs/>
          <w:kern w:val="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黑体" w:hAnsi="Times New Roman" w:eastAsia="黑体"/>
          <w:bCs/>
          <w:kern w:val="2"/>
          <w:sz w:val="32"/>
          <w:szCs w:val="32"/>
        </w:rPr>
      </w:pPr>
      <w:r>
        <w:rPr>
          <w:rFonts w:hint="eastAsia" w:ascii="黑体" w:hAnsi="Times New Roman" w:eastAsia="黑体"/>
          <w:bCs/>
          <w:kern w:val="2"/>
          <w:sz w:val="32"/>
          <w:szCs w:val="32"/>
        </w:rPr>
        <w:t>一、异议提出人基本信息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异议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提出</w:t>
      </w:r>
      <w:r>
        <w:rPr>
          <w:rFonts w:ascii="Times New Roman" w:hAnsi="Times New Roman" w:eastAsia="仿宋_GB2312"/>
          <w:kern w:val="2"/>
          <w:sz w:val="32"/>
          <w:szCs w:val="32"/>
        </w:rPr>
        <w:t>人：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dotted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地址：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邮编：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>联系电话：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授权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代理人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>联系电话：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         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地址：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>邮编：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黑体" w:hAnsi="Times New Roman" w:eastAsia="黑体"/>
          <w:bCs/>
          <w:kern w:val="2"/>
          <w:sz w:val="32"/>
          <w:szCs w:val="32"/>
        </w:rPr>
      </w:pPr>
      <w:r>
        <w:rPr>
          <w:rFonts w:ascii="黑体" w:hAnsi="Times New Roman" w:eastAsia="黑体"/>
          <w:bCs/>
          <w:kern w:val="2"/>
          <w:sz w:val="32"/>
          <w:szCs w:val="32"/>
        </w:rPr>
        <w:t>二、异议项目基本情况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异议项目的名称：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异议项目的编号：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标段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招标人名称：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招标文件获取日期：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黑体" w:hAnsi="Times New Roman" w:eastAsia="黑体"/>
          <w:bCs/>
          <w:kern w:val="2"/>
          <w:sz w:val="32"/>
          <w:szCs w:val="32"/>
        </w:rPr>
      </w:pPr>
      <w:r>
        <w:rPr>
          <w:rFonts w:ascii="黑体" w:hAnsi="Times New Roman" w:eastAsia="黑体"/>
          <w:bCs/>
          <w:kern w:val="2"/>
          <w:sz w:val="32"/>
          <w:szCs w:val="32"/>
        </w:rPr>
        <w:t>三、异议事项</w:t>
      </w:r>
      <w:r>
        <w:rPr>
          <w:rFonts w:hint="eastAsia" w:ascii="黑体" w:hAnsi="Times New Roman" w:eastAsia="黑体"/>
          <w:bCs/>
          <w:kern w:val="2"/>
          <w:sz w:val="32"/>
          <w:szCs w:val="32"/>
        </w:rPr>
        <w:t>基本事实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异议事项1：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相关证明材料：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异议事项2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0"/>
          <w:lang w:val="en-US" w:eastAsia="zh-CN" w:bidi="ar-SA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黑体" w:hAnsi="Times New Roman" w:eastAsia="黑体"/>
          <w:bCs/>
          <w:kern w:val="2"/>
          <w:sz w:val="32"/>
          <w:szCs w:val="32"/>
        </w:rPr>
      </w:pPr>
      <w:r>
        <w:rPr>
          <w:rFonts w:ascii="黑体" w:hAnsi="Times New Roman" w:eastAsia="黑体"/>
          <w:bCs/>
          <w:kern w:val="2"/>
          <w:sz w:val="32"/>
          <w:szCs w:val="32"/>
        </w:rPr>
        <w:t>四、与异议事项相关的请求</w:t>
      </w:r>
      <w:r>
        <w:rPr>
          <w:rFonts w:hint="eastAsia" w:ascii="黑体" w:hAnsi="Times New Roman" w:eastAsia="黑体"/>
          <w:bCs/>
          <w:kern w:val="2"/>
          <w:sz w:val="32"/>
          <w:szCs w:val="32"/>
        </w:rPr>
        <w:t>及主张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dotted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请求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及主张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</w:t>
      </w:r>
      <w:r>
        <w:rPr>
          <w:rFonts w:ascii="Times New Roman" w:hAnsi="Times New Roman" w:eastAsia="仿宋_GB2312"/>
          <w:kern w:val="2"/>
          <w:sz w:val="32"/>
          <w:szCs w:val="32"/>
          <w:u w:val="dotted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widowControl w:val="0"/>
        <w:ind w:firstLine="42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widowControl w:val="0"/>
        <w:ind w:firstLine="42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（</w:t>
      </w:r>
      <w:r>
        <w:rPr>
          <w:rFonts w:ascii="Times New Roman" w:hAnsi="Times New Roman" w:eastAsia="仿宋_GB2312"/>
          <w:kern w:val="2"/>
          <w:sz w:val="32"/>
          <w:szCs w:val="32"/>
        </w:rPr>
        <w:t>签章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：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单位名称（公章）：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lef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月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日  </w:t>
      </w:r>
    </w:p>
    <w:p>
      <w:pPr>
        <w:pStyle w:val="2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pStyle w:val="2"/>
        <w:rPr>
          <w:rFonts w:ascii="Times New Roman" w:hAnsi="Times New Roman" w:eastAsia="仿宋_GB2312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DEFD35A34F61450C86F949B7BBE63D7A_11</vt:lpwstr>
  </property>
</Properties>
</file>