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送达回证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ascii="方正小标宋_GBK" w:hAnsi="仿宋" w:eastAsia="方正小标宋_GBK" w:cs="仿宋"/>
          <w:kern w:val="2"/>
          <w:sz w:val="36"/>
          <w:szCs w:val="36"/>
        </w:rPr>
      </w:pPr>
    </w:p>
    <w:tbl>
      <w:tblPr>
        <w:tblStyle w:val="4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6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送达文件名称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受送达人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jc w:val="both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送达地址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jc w:val="both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受送达人或者代理人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签名或盖章：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代收人</w:t>
            </w:r>
          </w:p>
        </w:tc>
        <w:tc>
          <w:tcPr>
            <w:tcW w:w="6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right="480" w:firstLine="0" w:firstLineChars="0"/>
              <w:jc w:val="left"/>
              <w:textAlignment w:val="auto"/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代收人与受送达人关系：</w:t>
            </w:r>
          </w:p>
          <w:p>
            <w:pPr>
              <w:widowControl w:val="0"/>
              <w:ind w:firstLine="420"/>
              <w:jc w:val="both"/>
              <w:rPr>
                <w:rFonts w:ascii="Times New Roman" w:hAnsi="Times New Roman" w:eastAsia="仿宋_GB2312" w:cs="Times New Roman"/>
                <w:kern w:val="2"/>
                <w:sz w:val="32"/>
                <w:szCs w:val="20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签名或盖章：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9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 w:cs="仿宋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2"/>
                <w:sz w:val="28"/>
                <w:szCs w:val="28"/>
              </w:rPr>
              <w:t>备注：此证在于证明我单位已依法将应送文书送达受送达人。</w:t>
            </w:r>
          </w:p>
        </w:tc>
      </w:tr>
    </w:tbl>
    <w:p>
      <w:r>
        <w:rPr>
          <w:rFonts w:hint="eastAsia" w:ascii="仿宋_GB2312" w:hAnsi="仿宋" w:eastAsia="仿宋_GB2312" w:cs="仿宋"/>
          <w:kern w:val="2"/>
          <w:sz w:val="28"/>
          <w:szCs w:val="28"/>
        </w:rPr>
        <w:t>填表人：                           送达人：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09627775"/>
    <w:rsid w:val="14B95C8D"/>
    <w:rsid w:val="359D7886"/>
    <w:rsid w:val="4D40134C"/>
    <w:rsid w:val="5B561967"/>
    <w:rsid w:val="65312B91"/>
    <w:rsid w:val="65C06F7D"/>
    <w:rsid w:val="6AB14817"/>
    <w:rsid w:val="732D2602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D306A7801E27495CB94F368A8787F509_13</vt:lpwstr>
  </property>
</Properties>
</file>