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887" w:rsidRDefault="00B51F11">
      <w:pPr>
        <w:shd w:val="clear" w:color="auto" w:fill="FFFFFF"/>
        <w:spacing w:line="240" w:lineRule="auto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申请补办</w:t>
      </w:r>
      <w:r w:rsidR="004506D1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APEC商务旅行卡材料清单</w:t>
      </w:r>
    </w:p>
    <w:p w:rsidR="00295887" w:rsidRDefault="00B51F11" w:rsidP="00FB6D78">
      <w:pPr>
        <w:shd w:val="clear" w:color="auto" w:fill="FFFFFF"/>
        <w:spacing w:line="240" w:lineRule="auto"/>
        <w:ind w:firstLineChars="200" w:firstLine="560"/>
        <w:jc w:val="left"/>
        <w:rPr>
          <w:rFonts w:ascii="Times New Roman" w:eastAsia="仿宋_GB2312" w:hAnsi="Times New Roman" w:cs="Times New Roman" w:hint="eastAsia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（一）</w:t>
      </w:r>
      <w:r w:rsidR="004506D1">
        <w:rPr>
          <w:rFonts w:ascii="Times New Roman" w:eastAsia="仿宋_GB2312" w:hAnsi="Times New Roman" w:cs="Times New Roman"/>
          <w:kern w:val="0"/>
          <w:sz w:val="28"/>
          <w:szCs w:val="28"/>
        </w:rPr>
        <w:t>申请人所在企业向市委外事办提交</w:t>
      </w:r>
      <w:r w:rsidR="00FB6D78" w:rsidRPr="00FB6D78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提前制作</w:t>
      </w:r>
      <w:r w:rsidR="00FB6D78" w:rsidRPr="00FB6D78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APEC</w:t>
      </w:r>
      <w:r w:rsidR="00FB6D78" w:rsidRPr="00FB6D78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商务旅行卡</w:t>
      </w:r>
      <w:r w:rsidR="004506D1">
        <w:rPr>
          <w:rFonts w:ascii="Times New Roman" w:eastAsia="仿宋_GB2312" w:hAnsi="Times New Roman" w:cs="Times New Roman"/>
          <w:kern w:val="0"/>
          <w:sz w:val="28"/>
          <w:szCs w:val="28"/>
        </w:rPr>
        <w:t>书面请示文件，另需电子版。</w:t>
      </w:r>
    </w:p>
    <w:p w:rsidR="00B51F11" w:rsidRDefault="00B51F11" w:rsidP="00FB6D78">
      <w:pPr>
        <w:shd w:val="clear" w:color="auto" w:fill="FFFFFF"/>
        <w:spacing w:line="240" w:lineRule="auto"/>
        <w:ind w:firstLineChars="200" w:firstLine="560"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（二）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申请人护照的原件和复印件（原件核对后现场退还），护照有效期不少于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1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年；</w:t>
      </w:r>
    </w:p>
    <w:p w:rsidR="00295887" w:rsidRDefault="00295887"/>
    <w:sectPr w:rsidR="00295887" w:rsidSect="002958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8" w:right="1474" w:bottom="1985" w:left="1588" w:header="1418" w:footer="153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AFB" w:rsidRDefault="00403AFB">
      <w:pPr>
        <w:spacing w:line="240" w:lineRule="auto"/>
      </w:pPr>
      <w:r>
        <w:separator/>
      </w:r>
    </w:p>
  </w:endnote>
  <w:endnote w:type="continuationSeparator" w:id="0">
    <w:p w:rsidR="00403AFB" w:rsidRDefault="00403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华文仿宋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11" w:rsidRDefault="00B51F1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11" w:rsidRDefault="00B51F1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11" w:rsidRDefault="00B51F1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AFB" w:rsidRDefault="00403AFB">
      <w:pPr>
        <w:spacing w:line="240" w:lineRule="auto"/>
      </w:pPr>
      <w:r>
        <w:separator/>
      </w:r>
    </w:p>
  </w:footnote>
  <w:footnote w:type="continuationSeparator" w:id="0">
    <w:p w:rsidR="00403AFB" w:rsidRDefault="00403AF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11" w:rsidRDefault="00B51F1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B5" w:rsidRDefault="00236FB5" w:rsidP="00B51F1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11" w:rsidRDefault="00B51F1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70F0"/>
    <w:rsid w:val="00212964"/>
    <w:rsid w:val="002270F0"/>
    <w:rsid w:val="00236FB5"/>
    <w:rsid w:val="00295887"/>
    <w:rsid w:val="00403AFB"/>
    <w:rsid w:val="004506D1"/>
    <w:rsid w:val="00987045"/>
    <w:rsid w:val="009C75D4"/>
    <w:rsid w:val="00B51F11"/>
    <w:rsid w:val="00C573DB"/>
    <w:rsid w:val="00CB2112"/>
    <w:rsid w:val="00CB6B59"/>
    <w:rsid w:val="00D73888"/>
    <w:rsid w:val="00FB6D78"/>
    <w:rsid w:val="0EB71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仿宋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87"/>
    <w:pPr>
      <w:spacing w:line="572" w:lineRule="exact"/>
      <w:jc w:val="both"/>
    </w:pPr>
    <w:rPr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6F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6FB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6FB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6FB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</Words>
  <Characters>88</Characters>
  <Application>Microsoft Office Word</Application>
  <DocSecurity>0</DocSecurity>
  <Lines>1</Lines>
  <Paragraphs>1</Paragraphs>
  <ScaleCrop>false</ScaleCrop>
  <Company>A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Windows 用户</cp:lastModifiedBy>
  <cp:revision>7</cp:revision>
  <dcterms:created xsi:type="dcterms:W3CDTF">2021-08-24T07:36:00Z</dcterms:created>
  <dcterms:modified xsi:type="dcterms:W3CDTF">2022-02-23T12:57:00Z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