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7</w:t>
      </w:r>
    </w:p>
    <w:p>
      <w:pPr>
        <w:adjustRightInd w:val="0"/>
        <w:snapToGrid w:val="0"/>
        <w:spacing w:line="500" w:lineRule="exact"/>
        <w:jc w:val="center"/>
        <w:rPr>
          <w:rFonts w:hint="eastAsia" w:ascii="方正小标宋简体" w:eastAsia="方正小标宋简体"/>
          <w:bCs/>
          <w:spacing w:val="-6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pacing w:val="-6"/>
          <w:sz w:val="44"/>
          <w:szCs w:val="44"/>
        </w:rPr>
        <w:t>“河南慈善奖”爱心捐赠个人</w:t>
      </w:r>
      <w:r>
        <w:rPr>
          <w:rFonts w:hint="eastAsia" w:ascii="方正小标宋简体" w:eastAsia="方正小标宋简体"/>
          <w:bCs/>
          <w:spacing w:val="-6"/>
          <w:sz w:val="44"/>
          <w:szCs w:val="44"/>
        </w:rPr>
        <w:t>申报表</w:t>
      </w:r>
    </w:p>
    <w:bookmarkEnd w:id="0"/>
    <w:p>
      <w:pPr>
        <w:spacing w:line="500" w:lineRule="exact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一、候选人基本信息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8"/>
        <w:gridCol w:w="4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b/>
              </w:rPr>
            </w:pPr>
            <w:r>
              <w:rPr>
                <w:b/>
              </w:rPr>
              <w:t>候选人基本信息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姓名：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性别：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国籍：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籍贯：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民族：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学历：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出生日期：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所属行业：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工作单位：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工作职务：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联系人姓名：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联系人电话：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联系人传真：</w:t>
            </w:r>
          </w:p>
        </w:tc>
        <w:tc>
          <w:tcPr>
            <w:tcW w:w="4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>联系人通信地址：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color w:val="000000"/>
              </w:rPr>
            </w:pPr>
            <w:r>
              <w:rPr>
                <w:color w:val="000000"/>
              </w:rPr>
              <w:t xml:space="preserve">注： 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.</w:t>
            </w:r>
            <w:r>
              <w:rPr>
                <w:color w:val="000000"/>
              </w:rPr>
              <w:t>出生日期请按照此样例：</w:t>
            </w:r>
            <w:r>
              <w:rPr>
                <w:rFonts w:hint="default" w:ascii="Times New Roman" w:hAnsi="Times New Roman" w:cs="Times New Roman"/>
                <w:color w:val="000000"/>
              </w:rPr>
              <w:t>1970</w:t>
            </w:r>
            <w:r>
              <w:rPr>
                <w:color w:val="000000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</w:rPr>
              <w:t>11</w:t>
            </w:r>
            <w:r>
              <w:rPr>
                <w:color w:val="000000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</w:rPr>
              <w:t>21</w:t>
            </w:r>
            <w:r>
              <w:rPr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487" w:firstLineChars="232"/>
              <w:textAlignment w:val="auto"/>
              <w:outlineLvl w:val="9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szCs w:val="21"/>
              </w:rPr>
              <w:t>.</w:t>
            </w:r>
            <w:r>
              <w:rPr>
                <w:color w:val="000000"/>
              </w:rPr>
              <w:t>国籍请填写候选人的国家身份，如候选人是外籍人士则不用填写籍贯一栏。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487" w:firstLineChars="232"/>
              <w:textAlignment w:val="auto"/>
              <w:outlineLvl w:val="9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szCs w:val="21"/>
              </w:rPr>
              <w:t>.</w:t>
            </w:r>
            <w:r>
              <w:rPr>
                <w:color w:val="000000"/>
              </w:rPr>
              <w:t>联系人是必须可直接联系到候选人本人。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二、个人捐赠信息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417"/>
        <w:gridCol w:w="1548"/>
        <w:gridCol w:w="1417"/>
        <w:gridCol w:w="1631"/>
        <w:gridCol w:w="850"/>
        <w:gridCol w:w="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5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color w:val="000000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2016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2021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  <w:r>
              <w:rPr>
                <w:color w:val="000000"/>
                <w:szCs w:val="21"/>
              </w:rPr>
              <w:t>日</w:t>
            </w:r>
            <w:r>
              <w:rPr>
                <w:rFonts w:ascii="宋体" w:hAnsi="宋体"/>
                <w:color w:val="000000"/>
                <w:szCs w:val="21"/>
              </w:rPr>
              <w:t>捐赠总额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宋体" w:hAnsi="宋体"/>
                <w:color w:val="000000"/>
                <w:szCs w:val="21"/>
              </w:rPr>
              <w:t>万元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其中：捐赠现金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ascii="宋体" w:hAnsi="宋体"/>
                <w:color w:val="000000"/>
                <w:szCs w:val="21"/>
              </w:rPr>
              <w:t>万元  有价证券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color w:val="000000"/>
                <w:szCs w:val="21"/>
              </w:rPr>
              <w:t>万元  捐赠物资折价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ascii="宋体" w:hAnsi="宋体"/>
                <w:color w:val="000000"/>
                <w:szCs w:val="21"/>
              </w:rPr>
              <w:t>万元 股权折价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ascii="宋体" w:hAnsi="宋体"/>
                <w:color w:val="000000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5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参与慈善事业年限</w:t>
            </w:r>
            <w:r>
              <w:rPr>
                <w:rFonts w:ascii="宋体" w:hAnsi="宋体"/>
                <w:szCs w:val="21"/>
                <w:u w:val="single"/>
              </w:rPr>
              <w:t xml:space="preserve">            </w:t>
            </w:r>
            <w:r>
              <w:rPr>
                <w:rFonts w:ascii="宋体" w:hAnsi="宋体"/>
                <w:szCs w:val="21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历年累计捐赠总额</w:t>
            </w:r>
            <w:r>
              <w:rPr>
                <w:rFonts w:ascii="宋体" w:hAnsi="宋体"/>
                <w:szCs w:val="21"/>
                <w:u w:val="single"/>
              </w:rPr>
              <w:t xml:space="preserve">            </w:t>
            </w:r>
            <w:r>
              <w:rPr>
                <w:rFonts w:ascii="宋体" w:hAnsi="宋体"/>
                <w:szCs w:val="21"/>
              </w:rPr>
              <w:t>万元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其中：捐赠现金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color w:val="000000"/>
                <w:szCs w:val="21"/>
              </w:rPr>
              <w:t>万元  有价证券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color w:val="000000"/>
                <w:szCs w:val="21"/>
              </w:rPr>
              <w:t>万元  捐赠物资折价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ascii="宋体" w:hAnsi="宋体"/>
                <w:color w:val="000000"/>
                <w:szCs w:val="21"/>
              </w:rPr>
              <w:t>万元 股权折价</w:t>
            </w:r>
            <w:r>
              <w:rPr>
                <w:rFonts w:ascii="宋体" w:hAnsi="宋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color w:val="000000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55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是否参与慈善信托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□是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                             </w:t>
            </w:r>
            <w:r>
              <w:rPr>
                <w:rFonts w:ascii="宋体" w:hAnsi="宋体"/>
                <w:szCs w:val="21"/>
              </w:rPr>
              <w:t>（请填写主要内容）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</w:rPr>
              <w:t>捐赠时间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捐赠现金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</w:rPr>
              <w:t>（万元）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其他方式捐赠（万元）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</w:rPr>
              <w:t>接收方名称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捐赠用途或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项目名称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减免税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凭证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outlineLvl w:val="9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57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auto"/>
              <w:outlineLvl w:val="9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 xml:space="preserve">填报说明：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auto"/>
              <w:outlineLvl w:val="9"/>
              <w:rPr>
                <w:rFonts w:ascii="宋体" w:hAnsi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本表填报内容涉及金额、人数、时间等数据均指推荐对象在河南省范围内开展慈善活动的相关情况；</w:t>
            </w:r>
            <w:r>
              <w:rPr>
                <w:rFonts w:ascii="宋体" w:hAnsi="宋体"/>
                <w:kern w:val="0"/>
                <w:szCs w:val="21"/>
              </w:rPr>
              <w:t>捐赠时间范围为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2016</w:t>
            </w:r>
            <w:r>
              <w:rPr>
                <w:rFonts w:ascii="宋体" w:hAnsi="宋体"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rFonts w:ascii="宋体" w:hAnsi="宋体"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rFonts w:ascii="宋体" w:hAnsi="宋体"/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2021</w:t>
            </w:r>
            <w:r>
              <w:rPr>
                <w:rFonts w:ascii="宋体" w:hAnsi="宋体"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rFonts w:ascii="宋体" w:hAnsi="宋体"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  <w:r>
              <w:rPr>
                <w:rFonts w:ascii="宋体" w:hAnsi="宋体"/>
                <w:color w:val="000000"/>
                <w:szCs w:val="21"/>
              </w:rPr>
              <w:t>日</w:t>
            </w:r>
            <w:r>
              <w:rPr>
                <w:rFonts w:ascii="宋体" w:hAnsi="宋体"/>
                <w:kern w:val="0"/>
                <w:szCs w:val="21"/>
              </w:rPr>
              <w:t>；捐赠日期格式按照此样例：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2017</w:t>
            </w:r>
            <w:r>
              <w:rPr>
                <w:rFonts w:ascii="宋体" w:hAnsi="宋体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11</w:t>
            </w:r>
            <w:r>
              <w:rPr>
                <w:rFonts w:ascii="宋体" w:hAnsi="宋体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21</w:t>
            </w:r>
            <w:r>
              <w:rPr>
                <w:rFonts w:hint="eastAsia" w:ascii="宋体" w:hAnsi="宋体"/>
                <w:kern w:val="0"/>
                <w:szCs w:val="21"/>
              </w:rPr>
              <w:t>；</w:t>
            </w:r>
            <w:r>
              <w:rPr>
                <w:rFonts w:ascii="宋体" w:hAnsi="宋体"/>
                <w:kern w:val="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auto"/>
              <w:outlineLvl w:val="9"/>
              <w:rPr>
                <w:rFonts w:ascii="宋体" w:hAnsi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  <w:r>
              <w:rPr>
                <w:rFonts w:ascii="宋体" w:hAnsi="宋体"/>
                <w:kern w:val="0"/>
                <w:szCs w:val="21"/>
              </w:rPr>
              <w:t>.表内所有价值量均以人民币计量，按标明计量单位填写。外币依据当时汇率折换成人民币。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auto"/>
              <w:outlineLvl w:val="9"/>
              <w:rPr>
                <w:rFonts w:ascii="宋体" w:hAnsi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.捐赠用途或项目名称：填写其中一项即可。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auto"/>
              <w:outlineLvl w:val="9"/>
              <w:rPr>
                <w:rFonts w:ascii="宋体" w:hAnsi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rFonts w:ascii="宋体" w:hAnsi="宋体"/>
                <w:kern w:val="0"/>
                <w:szCs w:val="21"/>
              </w:rPr>
              <w:t>.是否减免税：请根据候选人捐赠的实际情况从“全部减免税”、“部分减免税”、“全部未减免税”、“不详”中选一进行填写。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.此表可根据需要加页。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三、主要贡献事迹及主要荣誉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主要慈善贡献及事迹</w:t>
            </w:r>
            <w:r>
              <w:rPr>
                <w:color w:val="000000"/>
                <w:kern w:val="0"/>
                <w:szCs w:val="21"/>
                <w:lang w:val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</w:t>
            </w:r>
            <w:r>
              <w:rPr>
                <w:color w:val="000000"/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文字简练、重点突出，字数不超过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1500</w:t>
            </w:r>
            <w:r>
              <w:rPr>
                <w:color w:val="000000"/>
                <w:kern w:val="0"/>
                <w:szCs w:val="21"/>
                <w:lang w:val="zh-CN"/>
              </w:rPr>
              <w:t>字；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color w:val="000000"/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有故事情节的需详述；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>.可从候选个人的捐赠额度、持续性、公信力、捐赠方式创新等方面介绍；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可根据内容自行加页。）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szCs w:val="21"/>
              </w:rPr>
              <w:t>所获主要荣誉（按照时间由近及远的顺序填写；如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>2016</w:t>
            </w:r>
            <w:r>
              <w:rPr>
                <w:b/>
                <w:szCs w:val="21"/>
              </w:rPr>
              <w:t>年至今，曾获</w:t>
            </w:r>
            <w:r>
              <w:rPr>
                <w:rFonts w:hint="eastAsia"/>
                <w:b/>
                <w:szCs w:val="21"/>
              </w:rPr>
              <w:t>市厅级</w:t>
            </w:r>
            <w:r>
              <w:rPr>
                <w:b/>
                <w:szCs w:val="21"/>
              </w:rPr>
              <w:t>政府颁发的慈善奖项，请列明所获奖项和主办部门）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6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相关媒体报道链接</w:t>
            </w:r>
            <w:r>
              <w:rPr>
                <w:kern w:val="0"/>
                <w:szCs w:val="21"/>
              </w:rPr>
              <w:t>（报道链接不超过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  <w:r>
              <w:rPr>
                <w:kern w:val="0"/>
                <w:szCs w:val="21"/>
              </w:rPr>
              <w:t>条，此表可根据实际情况自行加页或另附文件。）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四、推荐单位评语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</w:pPr>
            <w:r>
              <w:t>注：字数控制在</w:t>
            </w:r>
            <w:r>
              <w:rPr>
                <w:rFonts w:hint="default" w:ascii="Times New Roman" w:hAnsi="Times New Roman" w:cs="Times New Roman"/>
              </w:rPr>
              <w:t>500</w:t>
            </w:r>
            <w:r>
              <w:t>字之内。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五、证明材料清单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6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0" w:firstLineChars="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.必须提供：个人捐赠凭证，含捐赠收据、捐赠合同、捐赠协议书（复印件或扫描件）。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0" w:firstLineChars="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szCs w:val="21"/>
              </w:rPr>
              <w:t>.必须提供：个人照片及参加慈善活动照片均不少于</w:t>
            </w:r>
            <w:r>
              <w:rPr>
                <w:rFonts w:hint="default" w:ascii="Times New Roman" w:hAnsi="Times New Roman" w:cs="Times New Roman"/>
                <w:szCs w:val="21"/>
              </w:rPr>
              <w:t>5</w:t>
            </w:r>
            <w:r>
              <w:rPr>
                <w:szCs w:val="21"/>
              </w:rPr>
              <w:t>张。照片材料请提供JPEG格式，单张照片大于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M。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left="407" w:hanging="420" w:hangingChars="20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szCs w:val="21"/>
              </w:rPr>
              <w:t>.可选提供：表彰证明、媒体报道、音像资料（光盘或视频文件）、所获荣誉及所属企业社会责任报告等。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  <w:r>
              <w:rPr>
                <w:szCs w:val="21"/>
              </w:rPr>
              <w:t>.证明材料应邮寄并在线上传压缩包。上传的压缩包分别按照“候选个人+姓名”+“捐赠凭证”或“照片”“其他材料”命名打包上传。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六、在单位内部公示情况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00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包括公示时间、公示范围、公示结果等情况。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rFonts w:hint="eastAsia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4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七、承诺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7"/>
        <w:gridCol w:w="4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5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210" w:firstLineChars="10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本人自愿参加“</w:t>
            </w:r>
            <w:r>
              <w:rPr>
                <w:rFonts w:hint="eastAsia"/>
                <w:szCs w:val="21"/>
              </w:rPr>
              <w:t>河南</w:t>
            </w:r>
            <w:r>
              <w:rPr>
                <w:szCs w:val="21"/>
              </w:rPr>
              <w:t xml:space="preserve">慈善奖”评选，保证所提供材料真实、准确。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420" w:firstLineChars="20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firstLine="1050" w:firstLineChars="50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 日期：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 </w:t>
            </w:r>
          </w:p>
        </w:tc>
        <w:tc>
          <w:tcPr>
            <w:tcW w:w="48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本单位承诺对所推荐材料的真实性负责。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推荐单位（公章）：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日期：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联系电话： 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CEBB0FE1"/>
    <w:rsid w:val="DEAB4418"/>
    <w:rsid w:val="FD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