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textAlignment w:val="auto"/>
        <w:rPr>
          <w:rFonts w:hint="eastAsia" w:ascii="宋体" w:hAnsi="宋体" w:eastAsia="宋体" w:cs="宋体"/>
          <w:b w:val="0"/>
          <w:bCs/>
          <w:color w:val="000000"/>
          <w:sz w:val="44"/>
          <w:szCs w:val="44"/>
          <w:shd w:val="clear" w:color="auto" w:fill="FFFFFF"/>
        </w:rPr>
      </w:pPr>
      <w:bookmarkStart w:id="0" w:name="_GoBack"/>
      <w:r>
        <w:rPr>
          <w:rFonts w:hint="eastAsia" w:ascii="宋体" w:hAnsi="宋体" w:eastAsia="宋体" w:cs="宋体"/>
          <w:b w:val="0"/>
          <w:bCs/>
          <w:color w:val="000000"/>
          <w:sz w:val="44"/>
          <w:szCs w:val="44"/>
          <w:shd w:val="clear" w:color="auto" w:fill="FFFFFF"/>
        </w:rPr>
        <w:t>主要贡献事迹及近三年内所获荣誉</w:t>
      </w:r>
    </w:p>
    <w:bookmarkEnd w:id="0"/>
    <w:p>
      <w:pPr>
        <w:spacing w:line="360" w:lineRule="auto"/>
        <w:ind w:firstLine="422" w:firstLineChars="200"/>
        <w:rPr>
          <w:rFonts w:hint="eastAsia"/>
          <w:b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洛阳栾川钼业集团股份有限公司（以下简称“洛钼集团”）主要从事钼、钨、铜、钴、铌、磷等矿业的采选、冶炼、深加工等业务，拥有较为完整的一体化产业链条,目前公司已发展成为是全球最大的钨生产商、第二大钴、铌生产商、前五大的钼生产商和全球领先的铜生产商，同时也是巴西境内第二大磷肥生产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洛钼集团在自身发展的同时，积极投身扶贫事业，多年来累计无偿支援栾川扶贫、教育、交通、通讯、乡村建设等事业超过2亿元。特别是从2014年开始，积极响应习近平总书记“精准扶贫”的指示，连续四年每年捐资1700万元支持栾川扶贫工作，2018年，为使栾川县提前脱贫，洛钼集团在往年捐资1700万的基础上，加大力度，捐资4000万元，仅捐资助教一项累计达到1.08亿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一、把扶贫救困视为企业义不容辞的责任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在洛钼集团发展壮大的过程中，董事长李朝春带领洛钼全体干部职工，勇担社会责任，始终参与扶贫攻坚第一线。公司党委专门成立了以党委书记汪华军为组长的扶贫工作领导小组，公司中层以上干部每人结对帮扶一名贫困户，确保将扶贫工作落到实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二、扶贫搬迁无偿资助，打开山区扶贫新路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2013年洛钼集团为洛阳社会化公益扶贫“爱心圆梦工程”捐资1500万元，有力的推动了栾川县大规模“搬迁扶贫”工程。2014年以来，洛钼集团把实施易地扶贫搬迁作为精准扶贫的关键举措，连续4年为栾川县捐资1700万元，2018又捐资4000万元，有力的推动了该县“易地搬迁”工程，新建扶贫搬迁小区及配套幼儿园多处，加快了栾川县整体扶贫开发的进度，使扶贫搬迁取得了切实的效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2014年至今，全县扶贫搬迁贫困群众4056户，超过半数的深山区贫困群众得到了精准安置；2017年为栾川县环卫工人们捐资200万元，助力栾川环卫事业；定期组织慰问当地困难群众，从2013年起，洛钼集团已续6年在春节来临前组织慰问栾川县10余个乡镇22个村组300余户的困难群众，每年送去了40余万元慰问物品，累计达到200余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三、迎着困难精准施策，定点扶贫走在前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近年来，洛钼集团已先后定点帮扶了栾川县10余个贫困村，每年向扶贫定点帮扶村对象无偿捐助扶贫资金100余万元，帮助改善当地基础设施，助力产业发展。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先后援建栾川县冷水镇东增河村主干道村级道路一条，解决了困扰该贫困村多年的村民的出行问题；帮助庙子镇、秋扒乡等定点帮扶村修建道路、拦河大坝、建设文化广场、购置健身器材设施等，满足农民群众休闲、健身、娱乐等需求，改善贫困村组文化基础设施落后的状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2016、2017两年为定点帮扶的栾川县石庙镇龙潭村注入资金170万元，用于该村的乡村集体经济发展项目启动；2017年为秋扒乡秋扒村捐助140万元，为村里建起了护堰大坝1500余米、排污管道1000余米，极大的提升了贫困村民的生产生活环境；为秋扒乡小河村新建荷花养殖基地、藕粉加工厂、红薯种植和水果玉米种植基地，共计占地约17公顷，惠及80余户农户，预计每年可带动增收约40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除了资金上的扶持外，洛钼集团因地制宜开展帮扶，努力在信息、技术、物力、项目等方面进行帮扶，促使帮扶工作真正见到实效。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四、输血变造血，产业扶贫效果好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洛钼集团抽调专门人手，成立专门工作组，在秋扒乡牵头成立“栾川县惠鑫种植专业合作社”。结合秋扒实际，建设了占地300余亩的特色苗木繁育基地，带料香菇50余万袋，中药材种植70余亩，基地带动贫困户增收效果明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在三川祖师庙村帮扶建设景观苗木繁育基地，安排10户17名贫困劳力上岗挣工资，达到了长期脱贫的目的。同时捐助120万元，扶持其利用当地优势地理位置和环境，发展打造”隐心谷乡村旅游度假村“，为村民依托“抱犊寨红色旅游基地”带动脱贫建立了平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2017年，助力秋扒乡小河村“荷香小镇”建设，筹资帮助完善道路、水利设施建设，修建荷花池，兴建农家乐等，目前已逐渐形成规模，闯出了名气，越来越多的游人前来赏花观光，极大带动了当地经济发展。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五、着眼长远，扶贫先扶智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孩子是祖国的未来。一个家庭要想彻底走上脱贫致富道路，让孩子接受应有的教育是必不可少的。为此，从2014年起，洛钼集团每年捐资200万专门用于扶持栾川贫困学子学习文化知识、完成学业，从智力上帮助他们脱离贫困，拔掉穷根。五年来，累计捐资达到1000万元，有5000余名栾川籍贫困学子从洛钼集团每年的助教资金中受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六、选派驻村第一书记，助力脱贫攻坚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为使扶贫工作落到实处、稳步推进，形成长效机制，选派公司团委书记万景荣同志为栾川县秋扒乡小河村驻村第一书记。驻村以来，完善了该村道路、水利、照明等基础设施，修建荷花池，兴建农家乐。截止目前，秋扒乡小河村“荷香小镇”已达到300亩、新建有机果蔬生态采摘园1处，面积达到150亩、发展农家宾馆40户，努力打造集休闲养生、旅游度假、荷花观赏、商务培训为一体的旅游名村，带动全村群众脱贫致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2012年，被栾川县政府授予“捐资扶贫功勋企业”称号，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2014年，被河南省政府授予“全省社会扶贫先进单位”,并推荐为“全国社会扶贫先进单位”。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2016年，被洛阳市委、市政府评为“爱心企业”。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2017年，被洛阳市脱贫攻坚领导小组办公室授予“先进县派定点帮扶单位”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2018年12月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被洛阳市扶贫基金会授予“精准扶贫爱心企业”。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2019年，公司党委书记汪华军被河南省委、省政府授予“河南省脱贫攻坚奖奉献奖”。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E334DA"/>
    <w:rsid w:val="26E3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2020-01-15T07:57:00Z</dcterms:created>
  <dc:creator>SPOCK</dc:creator>
  <cp:lastModifiedBy>SPOCK</cp:lastModifiedBy>
  <dcterms:modified xsi:type="dcterms:W3CDTF">2020-01-15T07:58:04Z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2052-11.1.0.9198</vt:lpwstr>
  </property>
</Properties>
</file>