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附件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widowControl/>
        <w:shd w:val="clear" w:color="auto" w:fill="FFFFFF"/>
        <w:jc w:val="center"/>
        <w:rPr>
          <w:rFonts w:ascii="微软雅黑" w:hAnsi="微软雅黑" w:eastAsia="微软雅黑" w:cs="宋体"/>
          <w:color w:val="333333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</w:rPr>
        <w:t>社会组织党建工作承诺书（样本）</w:t>
      </w:r>
    </w:p>
    <w:p>
      <w:pPr>
        <w:widowControl/>
        <w:shd w:val="clear" w:color="auto" w:fill="FFFFFF"/>
        <w:jc w:val="left"/>
        <w:rPr>
          <w:rFonts w:ascii="宋体" w:hAnsi="宋体" w:eastAsia="宋体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××××民政局：</w:t>
      </w:r>
    </w:p>
    <w:p>
      <w:pPr>
        <w:widowControl/>
        <w:shd w:val="clear" w:color="auto" w:fill="FFFFFF"/>
        <w:ind w:firstLine="42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我组织（社会组织名称）将依据《中国共产党章程》的规定，按照《关于加强社会组织党的建设工作的意见（试行）》和《关于改革社会组织管理制度</w:t>
      </w:r>
      <w:r>
        <w:rPr>
          <w:rFonts w:hint="eastAsia" w:ascii="微软雅黑" w:hAnsi="微软雅黑" w:eastAsia="仿宋" w:cs="宋体"/>
          <w:color w:val="333333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促进社会组织健康有序发展的意见》要求，支持开展党建工作。经商全体发起人，我们郑重作出如下承诺：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一、坚持中国共产党的领导，执行党的路线、方针和政策，走中国特色社会组织发展之路。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二、支持配合在本组织（社会组织名称）内及时建立党组织并开展党的工作。如暂不能单独建立党组织，支持通过联合建立党组织、选派党建工作指导（联络）员等方式，在本组织开展党的工作。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三、支持配合在本组织（社会组织名称）内发展党员，支持党员参加党的活动，保障党员的合法权益，发挥党员的先锋模范作用。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四、支持配合党的纪律检查机关和上级党组织查处本组织（社会组织名称）违纪党员。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五、为党组织在本组织（社会组织名称）内开展活动提供必要的场地、经费和人员支持。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特此承诺。</w:t>
      </w: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ind w:firstLine="3040" w:firstLineChars="95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××××（拟成立的社会组织名称）</w:t>
      </w:r>
    </w:p>
    <w:p>
      <w:pPr>
        <w:widowControl/>
        <w:shd w:val="clear" w:color="auto" w:fill="FFFFFF"/>
        <w:ind w:firstLine="2240" w:firstLineChars="7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拟任主要负责人签字：</w:t>
      </w:r>
    </w:p>
    <w:p>
      <w:pPr>
        <w:widowControl/>
        <w:shd w:val="clear" w:color="auto" w:fill="FFFFFF"/>
        <w:ind w:firstLine="504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宋体" w:hAnsi="宋体" w:eastAsia="仿宋" w:cs="宋体"/>
          <w:color w:val="333333"/>
          <w:kern w:val="0"/>
          <w:sz w:val="32"/>
          <w:szCs w:val="32"/>
        </w:rPr>
        <w:t>         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拟任法定代表人签字：</w:t>
      </w: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微软雅黑" w:hAnsi="微软雅黑" w:eastAsia="仿宋" w:cs="宋体"/>
          <w:color w:val="333333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ind w:firstLine="546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宋体" w:hAnsi="宋体" w:eastAsia="仿宋" w:cs="宋体"/>
          <w:color w:val="333333"/>
          <w:kern w:val="0"/>
          <w:sz w:val="32"/>
          <w:szCs w:val="32"/>
        </w:rPr>
        <w:t>                    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 xml:space="preserve">      </w:t>
      </w:r>
    </w:p>
    <w:p>
      <w:pPr>
        <w:widowControl/>
        <w:shd w:val="clear" w:color="auto" w:fill="FFFFFF"/>
        <w:ind w:firstLine="546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年</w:t>
      </w:r>
      <w:r>
        <w:rPr>
          <w:rFonts w:hint="eastAsia" w:ascii="微软雅黑" w:hAnsi="微软雅黑" w:eastAsia="仿宋" w:cs="宋体"/>
          <w:color w:val="333333"/>
          <w:kern w:val="0"/>
          <w:sz w:val="32"/>
          <w:szCs w:val="32"/>
        </w:rPr>
        <w:t> 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 xml:space="preserve">  月 </w:t>
      </w:r>
      <w:r>
        <w:rPr>
          <w:rFonts w:hint="eastAsia" w:ascii="微软雅黑" w:hAnsi="微软雅黑" w:eastAsia="仿宋" w:cs="宋体"/>
          <w:color w:val="333333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微软雅黑" w:hAnsi="微软雅黑" w:eastAsia="仿宋" w:cs="宋体"/>
          <w:color w:val="333333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日</w:t>
      </w: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7944"/>
    <w:rsid w:val="000E7944"/>
    <w:rsid w:val="001D0B14"/>
    <w:rsid w:val="002107B2"/>
    <w:rsid w:val="00450E1F"/>
    <w:rsid w:val="004D0DE6"/>
    <w:rsid w:val="00680BC0"/>
    <w:rsid w:val="00685A9B"/>
    <w:rsid w:val="006B4E37"/>
    <w:rsid w:val="006C6C88"/>
    <w:rsid w:val="00777606"/>
    <w:rsid w:val="007F04F8"/>
    <w:rsid w:val="00B87C4C"/>
    <w:rsid w:val="09AB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76</Words>
  <Characters>437</Characters>
  <Lines>3</Lines>
  <Paragraphs>1</Paragraphs>
  <TotalTime>0</TotalTime>
  <ScaleCrop>false</ScaleCrop>
  <LinksUpToDate>false</LinksUpToDate>
  <CharactersWithSpaces>512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2018-02-02T02:52:00Z</dcterms:created>
  <dc:creator>Windows User</dc:creator>
  <cp:lastModifiedBy>Administrator</cp:lastModifiedBy>
  <dcterms:modified xsi:type="dcterms:W3CDTF">2018-02-27T09:14:42Z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