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79" w:rsidRDefault="00EE65F1">
      <w:pP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28"/>
          <w:szCs w:val="28"/>
        </w:rPr>
        <w:t>附件</w:t>
      </w:r>
    </w:p>
    <w:p w:rsidR="00AF7279" w:rsidRDefault="00AF7279">
      <w:pPr>
        <w:ind w:firstLineChars="400" w:firstLine="1767"/>
        <w:rPr>
          <w:rFonts w:asciiTheme="majorEastAsia" w:eastAsiaTheme="majorEastAsia" w:hAnsiTheme="majorEastAsia" w:cstheme="majorEastAsia"/>
          <w:b/>
          <w:bCs/>
          <w:sz w:val="44"/>
          <w:szCs w:val="44"/>
        </w:rPr>
      </w:pPr>
    </w:p>
    <w:p w:rsidR="00AF7279" w:rsidRDefault="00EE65F1">
      <w:pPr>
        <w:ind w:firstLineChars="400" w:firstLine="1767"/>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洛</w:t>
      </w:r>
      <w:r>
        <w:rPr>
          <w:rFonts w:asciiTheme="majorEastAsia" w:eastAsiaTheme="majorEastAsia" w:hAnsiTheme="majorEastAsia" w:cstheme="majorEastAsia" w:hint="eastAsia"/>
          <w:b/>
          <w:bCs/>
          <w:sz w:val="44"/>
          <w:szCs w:val="44"/>
        </w:rPr>
        <w:t>阳市</w:t>
      </w:r>
      <w:r>
        <w:rPr>
          <w:rFonts w:asciiTheme="majorEastAsia" w:eastAsiaTheme="majorEastAsia" w:hAnsiTheme="majorEastAsia" w:cstheme="majorEastAsia" w:hint="eastAsia"/>
          <w:b/>
          <w:bCs/>
          <w:sz w:val="44"/>
          <w:szCs w:val="44"/>
        </w:rPr>
        <w:t>技术交易奖励</w:t>
      </w:r>
      <w:r>
        <w:rPr>
          <w:rFonts w:asciiTheme="majorEastAsia" w:eastAsiaTheme="majorEastAsia" w:hAnsiTheme="majorEastAsia" w:cstheme="majorEastAsia" w:hint="eastAsia"/>
          <w:b/>
          <w:bCs/>
          <w:sz w:val="44"/>
          <w:szCs w:val="44"/>
        </w:rPr>
        <w:t>申</w:t>
      </w:r>
      <w:r>
        <w:rPr>
          <w:rFonts w:asciiTheme="majorEastAsia" w:eastAsiaTheme="majorEastAsia" w:hAnsiTheme="majorEastAsia" w:cstheme="majorEastAsia" w:hint="eastAsia"/>
          <w:b/>
          <w:bCs/>
          <w:sz w:val="44"/>
          <w:szCs w:val="44"/>
        </w:rPr>
        <w:t>报书</w:t>
      </w:r>
      <w:bookmarkStart w:id="0" w:name="_GoBack"/>
      <w:bookmarkEnd w:id="0"/>
    </w:p>
    <w:p w:rsidR="00AF7279" w:rsidRDefault="00EE65F1">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w:t>
      </w:r>
      <w:r>
        <w:rPr>
          <w:rFonts w:asciiTheme="majorEastAsia" w:eastAsiaTheme="majorEastAsia" w:hAnsiTheme="majorEastAsia" w:cstheme="majorEastAsia" w:hint="eastAsia"/>
          <w:b/>
          <w:bCs/>
          <w:sz w:val="32"/>
          <w:szCs w:val="32"/>
        </w:rPr>
        <w:t>20</w:t>
      </w:r>
      <w:r>
        <w:rPr>
          <w:rFonts w:asciiTheme="majorEastAsia" w:eastAsiaTheme="majorEastAsia" w:hAnsiTheme="majorEastAsia" w:cstheme="majorEastAsia" w:hint="eastAsia"/>
          <w:b/>
          <w:bCs/>
          <w:sz w:val="32"/>
          <w:szCs w:val="32"/>
        </w:rPr>
        <w:t>22</w:t>
      </w:r>
      <w:r>
        <w:rPr>
          <w:rFonts w:asciiTheme="majorEastAsia" w:eastAsiaTheme="majorEastAsia" w:hAnsiTheme="majorEastAsia" w:cstheme="majorEastAsia" w:hint="eastAsia"/>
          <w:b/>
          <w:bCs/>
          <w:sz w:val="32"/>
          <w:szCs w:val="32"/>
        </w:rPr>
        <w:t>年度）</w:t>
      </w:r>
    </w:p>
    <w:p w:rsidR="00AF7279" w:rsidRDefault="00AF7279">
      <w:pPr>
        <w:jc w:val="center"/>
        <w:rPr>
          <w:rFonts w:ascii="仿宋_GB2312" w:eastAsia="仿宋_GB2312"/>
          <w:sz w:val="32"/>
        </w:rPr>
      </w:pPr>
    </w:p>
    <w:p w:rsidR="00AF7279" w:rsidRDefault="00AF7279">
      <w:pPr>
        <w:jc w:val="center"/>
        <w:rPr>
          <w:rFonts w:ascii="仿宋_GB2312" w:eastAsia="仿宋_GB2312"/>
          <w:sz w:val="32"/>
        </w:rPr>
      </w:pPr>
    </w:p>
    <w:p w:rsidR="00AF7279" w:rsidRDefault="00AF7279">
      <w:pPr>
        <w:jc w:val="center"/>
        <w:rPr>
          <w:rFonts w:ascii="仿宋_GB2312" w:eastAsia="仿宋_GB2312"/>
          <w:sz w:val="32"/>
        </w:rPr>
      </w:pPr>
    </w:p>
    <w:p w:rsidR="00AF7279" w:rsidRDefault="00EE65F1">
      <w:pPr>
        <w:spacing w:line="800" w:lineRule="exact"/>
        <w:ind w:firstLineChars="400" w:firstLine="1285"/>
        <w:jc w:val="left"/>
        <w:rPr>
          <w:rFonts w:ascii="仿宋_GB2312" w:eastAsia="仿宋_GB2312" w:hAnsi="??_GB2312"/>
          <w:b/>
          <w:sz w:val="32"/>
          <w:u w:val="thick"/>
        </w:rPr>
      </w:pPr>
      <w:r>
        <w:rPr>
          <w:rFonts w:ascii="仿宋_GB2312" w:eastAsia="仿宋_GB2312" w:hAnsi="宋体" w:hint="eastAsia"/>
          <w:b/>
          <w:sz w:val="32"/>
        </w:rPr>
        <w:t>申报单位：</w:t>
      </w:r>
      <w:r>
        <w:rPr>
          <w:rFonts w:ascii="仿宋_GB2312" w:eastAsia="仿宋_GB2312" w:hAnsi="??_GB2312" w:hint="eastAsia"/>
          <w:b/>
          <w:sz w:val="32"/>
          <w:u w:val="thick"/>
        </w:rPr>
        <w:t xml:space="preserve"> </w:t>
      </w:r>
      <w:r>
        <w:rPr>
          <w:rFonts w:ascii="仿宋_GB2312" w:eastAsia="仿宋_GB2312" w:hAnsi="??_GB2312" w:hint="eastAsia"/>
          <w:b/>
          <w:sz w:val="32"/>
          <w:u w:val="thick"/>
        </w:rPr>
        <w:t xml:space="preserve">                  </w:t>
      </w:r>
      <w:r>
        <w:rPr>
          <w:rFonts w:ascii="仿宋_GB2312" w:eastAsia="仿宋_GB2312" w:hAnsi="??_GB2312" w:hint="eastAsia"/>
          <w:b/>
          <w:sz w:val="32"/>
          <w:u w:val="thick"/>
        </w:rPr>
        <w:t xml:space="preserve"> </w:t>
      </w:r>
      <w:r>
        <w:rPr>
          <w:rFonts w:ascii="仿宋_GB2312" w:eastAsia="仿宋_GB2312" w:hAnsi="??_GB2312" w:hint="eastAsia"/>
          <w:b/>
          <w:sz w:val="32"/>
          <w:u w:val="thick"/>
        </w:rPr>
        <w:t>（盖章）</w:t>
      </w:r>
      <w:r>
        <w:rPr>
          <w:rFonts w:ascii="仿宋_GB2312" w:eastAsia="仿宋_GB2312" w:hAnsi="??_GB2312" w:hint="eastAsia"/>
          <w:b/>
          <w:sz w:val="32"/>
          <w:u w:val="thick"/>
        </w:rPr>
        <w:t xml:space="preserve">  </w:t>
      </w:r>
    </w:p>
    <w:p w:rsidR="00AF7279" w:rsidRDefault="00EE65F1">
      <w:pPr>
        <w:spacing w:line="800" w:lineRule="exact"/>
        <w:ind w:firstLineChars="400" w:firstLine="1285"/>
        <w:jc w:val="left"/>
        <w:rPr>
          <w:rFonts w:ascii="仿宋_GB2312" w:eastAsia="仿宋_GB2312" w:hAnsi="??_GB2312"/>
          <w:b/>
          <w:sz w:val="32"/>
          <w:szCs w:val="22"/>
          <w:u w:val="single"/>
        </w:rPr>
      </w:pPr>
      <w:r>
        <w:rPr>
          <w:rFonts w:ascii="仿宋_GB2312" w:eastAsia="仿宋_GB2312" w:hAnsi="??_GB2312" w:hint="eastAsia"/>
          <w:b/>
          <w:sz w:val="32"/>
        </w:rPr>
        <w:t>推荐单位：</w:t>
      </w:r>
      <w:r>
        <w:rPr>
          <w:rFonts w:ascii="仿宋_GB2312" w:eastAsia="仿宋_GB2312" w:hAnsi="??_GB2312" w:hint="eastAsia"/>
          <w:b/>
          <w:sz w:val="32"/>
          <w:szCs w:val="22"/>
          <w:u w:val="thick"/>
        </w:rPr>
        <w:t xml:space="preserve">                    </w:t>
      </w:r>
      <w:r>
        <w:rPr>
          <w:rFonts w:ascii="仿宋_GB2312" w:eastAsia="仿宋_GB2312" w:hAnsi="??_GB2312" w:hint="eastAsia"/>
          <w:b/>
          <w:sz w:val="32"/>
          <w:szCs w:val="22"/>
          <w:u w:val="thick"/>
        </w:rPr>
        <w:t>（盖章）</w:t>
      </w:r>
      <w:r>
        <w:rPr>
          <w:rFonts w:ascii="仿宋_GB2312" w:eastAsia="仿宋_GB2312" w:hAnsi="??_GB2312" w:hint="eastAsia"/>
          <w:b/>
          <w:sz w:val="32"/>
          <w:szCs w:val="22"/>
          <w:u w:val="thick"/>
        </w:rPr>
        <w:t xml:space="preserve">  </w:t>
      </w:r>
    </w:p>
    <w:p w:rsidR="00AF7279" w:rsidRDefault="00EE65F1">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联</w:t>
      </w:r>
      <w:r>
        <w:rPr>
          <w:rFonts w:ascii="仿宋_GB2312" w:eastAsia="仿宋_GB2312" w:hAnsi="宋体" w:hint="eastAsia"/>
          <w:b/>
          <w:sz w:val="32"/>
        </w:rPr>
        <w:t xml:space="preserve"> </w:t>
      </w:r>
      <w:r>
        <w:rPr>
          <w:rFonts w:ascii="仿宋_GB2312" w:eastAsia="仿宋_GB2312" w:hAnsi="宋体" w:hint="eastAsia"/>
          <w:b/>
          <w:sz w:val="32"/>
        </w:rPr>
        <w:t>系</w:t>
      </w:r>
      <w:r>
        <w:rPr>
          <w:rFonts w:ascii="仿宋_GB2312" w:eastAsia="仿宋_GB2312" w:hAnsi="宋体" w:hint="eastAsia"/>
          <w:b/>
          <w:sz w:val="32"/>
        </w:rPr>
        <w:t xml:space="preserve"> </w:t>
      </w:r>
      <w:r>
        <w:rPr>
          <w:rFonts w:ascii="仿宋_GB2312" w:eastAsia="仿宋_GB2312" w:hAnsi="宋体" w:hint="eastAsia"/>
          <w:b/>
          <w:sz w:val="32"/>
        </w:rPr>
        <w:t>人：</w:t>
      </w:r>
      <w:r>
        <w:rPr>
          <w:rFonts w:ascii="仿宋_GB2312" w:eastAsia="仿宋_GB2312" w:hAnsi="??_GB2312" w:hint="eastAsia"/>
          <w:b/>
          <w:sz w:val="32"/>
          <w:szCs w:val="22"/>
          <w:u w:val="thick"/>
        </w:rPr>
        <w:t xml:space="preserve">                              </w:t>
      </w:r>
    </w:p>
    <w:p w:rsidR="00AF7279" w:rsidRDefault="00EE65F1">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联系电话：</w:t>
      </w:r>
      <w:r>
        <w:rPr>
          <w:rFonts w:ascii="仿宋_GB2312" w:eastAsia="仿宋_GB2312" w:hAnsi="??_GB2312" w:hint="eastAsia"/>
          <w:b/>
          <w:sz w:val="32"/>
          <w:szCs w:val="22"/>
          <w:u w:val="thick"/>
        </w:rPr>
        <w:t xml:space="preserve">                              </w:t>
      </w:r>
    </w:p>
    <w:p w:rsidR="00AF7279" w:rsidRDefault="00EE65F1">
      <w:pPr>
        <w:spacing w:line="800" w:lineRule="exact"/>
        <w:ind w:firstLineChars="400" w:firstLine="1285"/>
        <w:jc w:val="left"/>
        <w:rPr>
          <w:rFonts w:ascii="仿宋_GB2312" w:eastAsia="仿宋_GB2312" w:hAnsi="??_GB2312"/>
          <w:b/>
          <w:sz w:val="32"/>
          <w:szCs w:val="22"/>
          <w:u w:val="single"/>
        </w:rPr>
      </w:pPr>
      <w:r>
        <w:rPr>
          <w:rFonts w:ascii="仿宋_GB2312" w:eastAsia="仿宋_GB2312" w:hAnsi="宋体" w:hint="eastAsia"/>
          <w:b/>
          <w:sz w:val="32"/>
        </w:rPr>
        <w:t>申报日期：</w:t>
      </w:r>
      <w:r>
        <w:rPr>
          <w:rFonts w:ascii="仿宋_GB2312" w:eastAsia="仿宋_GB2312" w:hAnsi="??_GB2312" w:hint="eastAsia"/>
          <w:b/>
          <w:sz w:val="32"/>
          <w:szCs w:val="22"/>
          <w:u w:val="thick"/>
        </w:rPr>
        <w:t xml:space="preserve">         </w:t>
      </w:r>
      <w:r>
        <w:rPr>
          <w:rFonts w:ascii="仿宋_GB2312" w:eastAsia="仿宋_GB2312" w:hAnsi="??_GB2312" w:hint="eastAsia"/>
          <w:b/>
          <w:sz w:val="32"/>
          <w:szCs w:val="22"/>
          <w:u w:val="thick"/>
        </w:rPr>
        <w:t>年</w:t>
      </w:r>
      <w:r>
        <w:rPr>
          <w:rFonts w:ascii="仿宋_GB2312" w:eastAsia="仿宋_GB2312" w:hAnsi="??_GB2312" w:hint="eastAsia"/>
          <w:b/>
          <w:sz w:val="32"/>
          <w:szCs w:val="22"/>
          <w:u w:val="thick"/>
        </w:rPr>
        <w:t xml:space="preserve">        </w:t>
      </w:r>
      <w:r>
        <w:rPr>
          <w:rFonts w:ascii="仿宋_GB2312" w:eastAsia="仿宋_GB2312" w:hAnsi="??_GB2312" w:hint="eastAsia"/>
          <w:b/>
          <w:sz w:val="32"/>
          <w:szCs w:val="22"/>
          <w:u w:val="thick"/>
        </w:rPr>
        <w:t>月</w:t>
      </w:r>
      <w:r>
        <w:rPr>
          <w:rFonts w:ascii="仿宋_GB2312" w:eastAsia="仿宋_GB2312" w:hAnsi="??_GB2312" w:hint="eastAsia"/>
          <w:b/>
          <w:sz w:val="32"/>
          <w:szCs w:val="22"/>
          <w:u w:val="thick"/>
        </w:rPr>
        <w:t xml:space="preserve">       </w:t>
      </w:r>
      <w:r>
        <w:rPr>
          <w:rFonts w:ascii="仿宋_GB2312" w:eastAsia="仿宋_GB2312" w:hAnsi="??_GB2312" w:hint="eastAsia"/>
          <w:b/>
          <w:sz w:val="32"/>
          <w:szCs w:val="22"/>
          <w:u w:val="thick"/>
        </w:rPr>
        <w:t>日</w:t>
      </w:r>
    </w:p>
    <w:p w:rsidR="00AF7279" w:rsidRDefault="00AF7279">
      <w:pPr>
        <w:spacing w:line="800" w:lineRule="exact"/>
        <w:jc w:val="center"/>
        <w:rPr>
          <w:rFonts w:ascii="仿宋_GB2312" w:eastAsia="仿宋_GB2312"/>
          <w:sz w:val="32"/>
        </w:rPr>
      </w:pPr>
    </w:p>
    <w:p w:rsidR="00AF7279" w:rsidRDefault="00AF7279">
      <w:pPr>
        <w:spacing w:line="800" w:lineRule="exact"/>
        <w:jc w:val="center"/>
        <w:rPr>
          <w:rFonts w:ascii="仿宋_GB2312" w:eastAsia="仿宋_GB2312"/>
          <w:sz w:val="32"/>
        </w:rPr>
      </w:pPr>
    </w:p>
    <w:p w:rsidR="00AF7279" w:rsidRDefault="00AF7279">
      <w:pPr>
        <w:jc w:val="center"/>
        <w:rPr>
          <w:rFonts w:ascii="仿宋_GB2312" w:eastAsia="仿宋_GB2312"/>
          <w:sz w:val="32"/>
        </w:rPr>
      </w:pPr>
    </w:p>
    <w:p w:rsidR="00AF7279" w:rsidRDefault="00AF7279">
      <w:pPr>
        <w:jc w:val="center"/>
        <w:rPr>
          <w:rFonts w:ascii="仿宋_GB2312" w:eastAsia="仿宋_GB2312"/>
          <w:sz w:val="32"/>
        </w:rPr>
      </w:pPr>
    </w:p>
    <w:p w:rsidR="00AF7279" w:rsidRDefault="00AF7279">
      <w:pPr>
        <w:jc w:val="center"/>
        <w:rPr>
          <w:rFonts w:ascii="仿宋_GB2312" w:eastAsia="仿宋_GB2312"/>
          <w:sz w:val="32"/>
        </w:rPr>
      </w:pPr>
    </w:p>
    <w:p w:rsidR="00AF7279" w:rsidRDefault="00EE65F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洛阳市科学技术局制</w:t>
      </w:r>
    </w:p>
    <w:p w:rsidR="00AF7279" w:rsidRDefault="00AF7279">
      <w:pPr>
        <w:jc w:val="center"/>
        <w:rPr>
          <w:rFonts w:ascii="仿宋_GB2312" w:eastAsia="仿宋_GB2312"/>
          <w:sz w:val="32"/>
        </w:rPr>
      </w:pPr>
    </w:p>
    <w:p w:rsidR="00AF7279" w:rsidRDefault="00AF7279">
      <w:pPr>
        <w:pStyle w:val="a0"/>
      </w:pPr>
    </w:p>
    <w:p w:rsidR="00AF7279" w:rsidRDefault="00AF7279">
      <w:pPr>
        <w:autoSpaceDE w:val="0"/>
        <w:autoSpaceDN w:val="0"/>
        <w:adjustRightInd w:val="0"/>
        <w:snapToGrid w:val="0"/>
        <w:spacing w:line="600" w:lineRule="exact"/>
        <w:rPr>
          <w:rFonts w:asciiTheme="majorEastAsia" w:eastAsiaTheme="majorEastAsia" w:hAnsiTheme="majorEastAsia" w:cstheme="majorEastAsia"/>
          <w:b/>
          <w:bCs/>
          <w:color w:val="000000"/>
          <w:kern w:val="0"/>
          <w:sz w:val="52"/>
          <w:szCs w:val="52"/>
        </w:rPr>
      </w:pPr>
    </w:p>
    <w:p w:rsidR="00AF7279" w:rsidRDefault="00EE65F1">
      <w:pPr>
        <w:autoSpaceDE w:val="0"/>
        <w:autoSpaceDN w:val="0"/>
        <w:adjustRightInd w:val="0"/>
        <w:snapToGrid w:val="0"/>
        <w:spacing w:line="600" w:lineRule="exact"/>
        <w:jc w:val="center"/>
        <w:rPr>
          <w:rFonts w:asciiTheme="majorEastAsia" w:eastAsiaTheme="majorEastAsia" w:hAnsiTheme="majorEastAsia" w:cstheme="majorEastAsia"/>
          <w:b/>
          <w:bCs/>
          <w:color w:val="000000"/>
          <w:kern w:val="0"/>
          <w:sz w:val="52"/>
          <w:szCs w:val="52"/>
        </w:rPr>
      </w:pPr>
      <w:r>
        <w:rPr>
          <w:rFonts w:asciiTheme="majorEastAsia" w:eastAsiaTheme="majorEastAsia" w:hAnsiTheme="majorEastAsia" w:cstheme="majorEastAsia" w:hint="eastAsia"/>
          <w:b/>
          <w:bCs/>
          <w:color w:val="000000"/>
          <w:kern w:val="0"/>
          <w:sz w:val="52"/>
          <w:szCs w:val="52"/>
        </w:rPr>
        <w:t>说</w:t>
      </w:r>
      <w:r>
        <w:rPr>
          <w:rFonts w:asciiTheme="majorEastAsia" w:eastAsiaTheme="majorEastAsia" w:hAnsiTheme="majorEastAsia" w:cstheme="majorEastAsia" w:hint="eastAsia"/>
          <w:b/>
          <w:bCs/>
          <w:color w:val="000000"/>
          <w:kern w:val="0"/>
          <w:sz w:val="52"/>
          <w:szCs w:val="52"/>
        </w:rPr>
        <w:t xml:space="preserve">  </w:t>
      </w:r>
      <w:r>
        <w:rPr>
          <w:rFonts w:asciiTheme="majorEastAsia" w:eastAsiaTheme="majorEastAsia" w:hAnsiTheme="majorEastAsia" w:cstheme="majorEastAsia" w:hint="eastAsia"/>
          <w:b/>
          <w:bCs/>
          <w:color w:val="000000"/>
          <w:kern w:val="0"/>
          <w:sz w:val="52"/>
          <w:szCs w:val="52"/>
        </w:rPr>
        <w:t xml:space="preserve"> </w:t>
      </w:r>
      <w:r>
        <w:rPr>
          <w:rFonts w:asciiTheme="majorEastAsia" w:eastAsiaTheme="majorEastAsia" w:hAnsiTheme="majorEastAsia" w:cstheme="majorEastAsia" w:hint="eastAsia"/>
          <w:b/>
          <w:bCs/>
          <w:color w:val="000000"/>
          <w:kern w:val="0"/>
          <w:sz w:val="52"/>
          <w:szCs w:val="52"/>
        </w:rPr>
        <w:t>明</w:t>
      </w:r>
    </w:p>
    <w:p w:rsidR="00AF7279" w:rsidRDefault="00AF7279">
      <w:pPr>
        <w:autoSpaceDE w:val="0"/>
        <w:autoSpaceDN w:val="0"/>
        <w:adjustRightInd w:val="0"/>
        <w:snapToGrid w:val="0"/>
        <w:spacing w:line="600" w:lineRule="exact"/>
        <w:rPr>
          <w:rFonts w:eastAsia="仿宋_GB2312"/>
          <w:b/>
          <w:color w:val="000000"/>
          <w:kern w:val="0"/>
          <w:sz w:val="32"/>
          <w:szCs w:val="32"/>
        </w:rPr>
      </w:pPr>
    </w:p>
    <w:p w:rsidR="00AF7279" w:rsidRDefault="00EE65F1">
      <w:pPr>
        <w:autoSpaceDE w:val="0"/>
        <w:autoSpaceDN w:val="0"/>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申请表各项内容须认真填写。</w:t>
      </w:r>
    </w:p>
    <w:p w:rsidR="00AF7279" w:rsidRDefault="00EE65F1">
      <w:pPr>
        <w:autoSpaceDE w:val="0"/>
        <w:autoSpaceDN w:val="0"/>
        <w:adjustRightInd w:val="0"/>
        <w:snapToGrid w:val="0"/>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申报材料必须真实有效，如发现有虚假伪造行为，将按相关规定取消其资格并记入不良信用记录。</w:t>
      </w:r>
    </w:p>
    <w:p w:rsidR="00AF7279" w:rsidRDefault="00EE65F1">
      <w:pPr>
        <w:autoSpaceDE w:val="0"/>
        <w:autoSpaceDN w:val="0"/>
        <w:adjustRightInd w:val="0"/>
        <w:snapToGrid w:val="0"/>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、申请表内可自行增加序号行数</w:t>
      </w:r>
      <w:r>
        <w:rPr>
          <w:rFonts w:ascii="仿宋_GB2312" w:eastAsia="仿宋_GB2312" w:hAnsi="仿宋_GB2312" w:cs="仿宋_GB2312" w:hint="eastAsia"/>
          <w:color w:val="000000"/>
          <w:kern w:val="0"/>
          <w:sz w:val="32"/>
          <w:szCs w:val="32"/>
        </w:rPr>
        <w:t>。</w:t>
      </w:r>
    </w:p>
    <w:p w:rsidR="00AF7279" w:rsidRDefault="00EE65F1">
      <w:pPr>
        <w:autoSpaceDE w:val="0"/>
        <w:autoSpaceDN w:val="0"/>
        <w:adjustRightInd w:val="0"/>
        <w:snapToGrid w:val="0"/>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、根据申报类型选择填写对应的申请表。</w:t>
      </w:r>
    </w:p>
    <w:p w:rsidR="00AF7279" w:rsidRDefault="00EE65F1">
      <w:pPr>
        <w:autoSpaceDE w:val="0"/>
        <w:autoSpaceDN w:val="0"/>
        <w:adjustRightInd w:val="0"/>
        <w:snapToGrid w:val="0"/>
        <w:spacing w:line="600" w:lineRule="exact"/>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、申报金额保留小数点两位。</w:t>
      </w:r>
    </w:p>
    <w:p w:rsidR="00AF7279" w:rsidRDefault="00EE65F1">
      <w:pPr>
        <w:autoSpaceDE w:val="0"/>
        <w:autoSpaceDN w:val="0"/>
        <w:adjustRightInd w:val="0"/>
        <w:snapToGrid w:val="0"/>
        <w:spacing w:line="600" w:lineRule="exact"/>
        <w:rPr>
          <w:rFonts w:ascii="仿宋_GB2312" w:eastAsia="仿宋_GB2312" w:hAnsi="仿宋_GB2312" w:cs="仿宋_GB2312"/>
          <w:color w:val="000000"/>
          <w:kern w:val="0"/>
          <w:sz w:val="32"/>
          <w:szCs w:val="32"/>
        </w:rPr>
      </w:pPr>
      <w:r>
        <w:rPr>
          <w:rFonts w:ascii="仿宋_GB2312" w:eastAsia="仿宋_GB2312" w:hint="eastAsia"/>
          <w:sz w:val="32"/>
          <w:szCs w:val="32"/>
        </w:rPr>
        <w:t xml:space="preserve"> </w:t>
      </w:r>
      <w:r>
        <w:rPr>
          <w:rFonts w:ascii="仿宋_GB2312" w:eastAsia="仿宋_GB2312" w:hAnsi="仿宋_GB2312" w:cs="仿宋_GB2312" w:hint="eastAsia"/>
          <w:color w:val="000000"/>
          <w:kern w:val="0"/>
          <w:sz w:val="32"/>
          <w:szCs w:val="32"/>
        </w:rPr>
        <w:t xml:space="preserve">   6</w:t>
      </w:r>
      <w:r>
        <w:rPr>
          <w:rFonts w:ascii="仿宋_GB2312" w:eastAsia="仿宋_GB2312" w:hAnsi="仿宋_GB2312" w:cs="仿宋_GB2312" w:hint="eastAsia"/>
          <w:color w:val="000000"/>
          <w:kern w:val="0"/>
          <w:sz w:val="32"/>
          <w:szCs w:val="32"/>
        </w:rPr>
        <w:t>、发票和银行凭证上标注合同号及合同名称。</w:t>
      </w:r>
    </w:p>
    <w:p w:rsidR="00AF7279" w:rsidRDefault="00AF7279">
      <w:pPr>
        <w:autoSpaceDE w:val="0"/>
        <w:autoSpaceDN w:val="0"/>
        <w:adjustRightInd w:val="0"/>
        <w:snapToGrid w:val="0"/>
        <w:spacing w:line="600" w:lineRule="exact"/>
        <w:rPr>
          <w:rFonts w:ascii="仿宋_GB2312" w:eastAsia="仿宋_GB2312" w:hAnsi="仿宋_GB2312" w:cs="仿宋_GB2312"/>
          <w:color w:val="000000"/>
          <w:kern w:val="0"/>
          <w:sz w:val="32"/>
          <w:szCs w:val="32"/>
        </w:rPr>
        <w:sectPr w:rsidR="00AF7279">
          <w:headerReference w:type="default" r:id="rId8"/>
          <w:footerReference w:type="even" r:id="rId9"/>
          <w:footerReference w:type="default" r:id="rId10"/>
          <w:pgSz w:w="11907" w:h="16840"/>
          <w:pgMar w:top="1531" w:right="1474" w:bottom="1474" w:left="1531" w:header="851" w:footer="992" w:gutter="0"/>
          <w:pgNumType w:fmt="numberInDash"/>
          <w:cols w:space="720"/>
          <w:docGrid w:type="lines" w:linePitch="312"/>
        </w:sectPr>
      </w:pPr>
    </w:p>
    <w:p w:rsidR="00AF7279" w:rsidRDefault="00EE65F1">
      <w:pPr>
        <w:jc w:val="center"/>
        <w:rPr>
          <w:rFonts w:ascii="仿宋_GB2312" w:eastAsia="仿宋_GB2312"/>
          <w:b/>
          <w:sz w:val="36"/>
          <w:szCs w:val="36"/>
        </w:rPr>
      </w:pPr>
      <w:r>
        <w:rPr>
          <w:rFonts w:ascii="仿宋_GB2312" w:eastAsia="仿宋_GB2312" w:hint="eastAsia"/>
          <w:b/>
          <w:sz w:val="36"/>
          <w:szCs w:val="36"/>
        </w:rPr>
        <w:lastRenderedPageBreak/>
        <w:t>洛阳技术交易奖励申请表</w:t>
      </w:r>
      <w:r>
        <w:rPr>
          <w:rFonts w:ascii="仿宋_GB2312" w:eastAsia="仿宋_GB2312" w:hint="eastAsia"/>
          <w:b/>
          <w:sz w:val="36"/>
          <w:szCs w:val="36"/>
        </w:rPr>
        <w:t>（技术输出方）</w:t>
      </w:r>
    </w:p>
    <w:p w:rsidR="00AF7279" w:rsidRDefault="00EE65F1">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AF7279">
        <w:trPr>
          <w:trHeight w:val="545"/>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AF7279" w:rsidRDefault="00AF7279">
            <w:pPr>
              <w:jc w:val="center"/>
              <w:rPr>
                <w:rFonts w:ascii="仿宋_GB2312" w:eastAsia="仿宋_GB2312"/>
                <w:b/>
                <w:sz w:val="24"/>
                <w:szCs w:val="24"/>
              </w:rPr>
            </w:pPr>
          </w:p>
        </w:tc>
      </w:tr>
      <w:tr w:rsidR="00AF7279">
        <w:trPr>
          <w:trHeight w:val="70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AF7279" w:rsidRDefault="00EE65F1">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AF7279" w:rsidRDefault="00AF7279">
            <w:pPr>
              <w:jc w:val="center"/>
              <w:rPr>
                <w:rFonts w:ascii="仿宋_GB2312" w:eastAsia="仿宋_GB2312"/>
                <w:b/>
                <w:sz w:val="24"/>
                <w:szCs w:val="24"/>
              </w:rPr>
            </w:pPr>
          </w:p>
        </w:tc>
      </w:tr>
      <w:tr w:rsidR="00AF7279">
        <w:trPr>
          <w:trHeight w:val="52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AF7279" w:rsidRDefault="00AF7279">
            <w:pPr>
              <w:jc w:val="center"/>
              <w:rPr>
                <w:rFonts w:ascii="仿宋_GB2312" w:eastAsia="仿宋_GB2312"/>
                <w:b/>
                <w:sz w:val="24"/>
                <w:szCs w:val="24"/>
              </w:rPr>
            </w:pPr>
          </w:p>
        </w:tc>
      </w:tr>
      <w:tr w:rsidR="00AF7279">
        <w:trPr>
          <w:trHeight w:val="587"/>
          <w:jc w:val="center"/>
        </w:trPr>
        <w:tc>
          <w:tcPr>
            <w:tcW w:w="8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AF7279" w:rsidRDefault="00EE65F1">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买方名称</w:t>
            </w:r>
          </w:p>
        </w:tc>
      </w:tr>
      <w:tr w:rsidR="00AF7279">
        <w:trPr>
          <w:trHeight w:val="602"/>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5935" w:type="dxa"/>
            <w:gridSpan w:val="5"/>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hRule="exact" w:val="3389"/>
          <w:jc w:val="center"/>
        </w:trPr>
        <w:tc>
          <w:tcPr>
            <w:tcW w:w="7258" w:type="dxa"/>
            <w:gridSpan w:val="6"/>
            <w:vAlign w:val="center"/>
          </w:tcPr>
          <w:p w:rsidR="00AF7279" w:rsidRDefault="00EE65F1">
            <w:pPr>
              <w:rPr>
                <w:rFonts w:ascii="仿宋_GB2312" w:eastAsia="仿宋_GB2312"/>
                <w:b/>
                <w:szCs w:val="21"/>
              </w:rPr>
            </w:pPr>
            <w:r>
              <w:rPr>
                <w:rFonts w:ascii="仿宋_GB2312" w:eastAsia="仿宋_GB2312" w:hint="eastAsia"/>
                <w:b/>
                <w:szCs w:val="21"/>
              </w:rPr>
              <w:t>申报单位承诺：</w:t>
            </w:r>
          </w:p>
          <w:p w:rsidR="00AF7279" w:rsidRDefault="00EE65F1">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AF7279" w:rsidRDefault="00AF7279">
            <w:pPr>
              <w:jc w:val="center"/>
              <w:rPr>
                <w:rFonts w:ascii="仿宋_GB2312" w:eastAsia="仿宋_GB2312"/>
                <w:b/>
                <w:sz w:val="28"/>
                <w:szCs w:val="28"/>
              </w:rPr>
            </w:pPr>
          </w:p>
          <w:p w:rsidR="00AF7279" w:rsidRDefault="00AF7279">
            <w:pPr>
              <w:jc w:val="center"/>
              <w:rPr>
                <w:rFonts w:ascii="仿宋_GB2312" w:eastAsia="仿宋_GB2312"/>
                <w:b/>
                <w:sz w:val="28"/>
                <w:szCs w:val="28"/>
              </w:rPr>
            </w:pP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rPr>
                <w:rFonts w:ascii="仿宋_GB2312" w:eastAsia="仿宋_GB2312"/>
                <w:b/>
                <w:szCs w:val="21"/>
              </w:rPr>
            </w:pPr>
          </w:p>
        </w:tc>
        <w:tc>
          <w:tcPr>
            <w:tcW w:w="7541" w:type="dxa"/>
            <w:gridSpan w:val="5"/>
            <w:vAlign w:val="center"/>
          </w:tcPr>
          <w:p w:rsidR="00AF7279" w:rsidRDefault="00EE65F1">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AF7279" w:rsidRDefault="00AF7279">
            <w:pPr>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ind w:firstLineChars="2600" w:firstLine="5481"/>
              <w:jc w:val="left"/>
              <w:rPr>
                <w:rFonts w:ascii="仿宋_GB2312" w:eastAsia="仿宋_GB2312"/>
                <w:b/>
                <w:szCs w:val="21"/>
              </w:rPr>
            </w:pPr>
            <w:r>
              <w:rPr>
                <w:rFonts w:ascii="仿宋_GB2312" w:eastAsia="仿宋_GB2312" w:hint="eastAsia"/>
                <w:b/>
                <w:szCs w:val="21"/>
              </w:rPr>
              <w:t>单位（公章）</w:t>
            </w:r>
          </w:p>
          <w:p w:rsidR="00AF7279" w:rsidRDefault="00AF7279">
            <w:pPr>
              <w:ind w:firstLineChars="1600" w:firstLine="3373"/>
              <w:jc w:val="left"/>
              <w:rPr>
                <w:rFonts w:ascii="仿宋_GB2312" w:eastAsia="仿宋_GB2312"/>
                <w:b/>
                <w:szCs w:val="21"/>
              </w:rPr>
            </w:pPr>
          </w:p>
          <w:p w:rsidR="00AF7279" w:rsidRDefault="00EE65F1">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AF7279" w:rsidRDefault="00EE65F1">
      <w:pPr>
        <w:jc w:val="center"/>
        <w:rPr>
          <w:rFonts w:ascii="仿宋_GB2312" w:eastAsia="仿宋_GB2312"/>
          <w:b/>
          <w:sz w:val="36"/>
          <w:szCs w:val="36"/>
        </w:rPr>
      </w:pPr>
      <w:r>
        <w:rPr>
          <w:rFonts w:ascii="仿宋_GB2312" w:eastAsia="仿宋_GB2312" w:hint="eastAsia"/>
          <w:b/>
          <w:sz w:val="36"/>
          <w:szCs w:val="36"/>
        </w:rPr>
        <w:lastRenderedPageBreak/>
        <w:t>洛阳技术交易奖励申请表</w:t>
      </w:r>
      <w:r>
        <w:rPr>
          <w:rFonts w:ascii="仿宋_GB2312" w:eastAsia="仿宋_GB2312" w:hint="eastAsia"/>
          <w:b/>
          <w:sz w:val="36"/>
          <w:szCs w:val="36"/>
        </w:rPr>
        <w:t>（高校院所技术输出方）</w:t>
      </w:r>
    </w:p>
    <w:p w:rsidR="00AF7279" w:rsidRDefault="00EE65F1">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AF7279">
        <w:trPr>
          <w:trHeight w:val="545"/>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AF7279" w:rsidRDefault="00AF7279">
            <w:pPr>
              <w:jc w:val="center"/>
              <w:rPr>
                <w:rFonts w:ascii="仿宋_GB2312" w:eastAsia="仿宋_GB2312"/>
                <w:b/>
                <w:sz w:val="24"/>
                <w:szCs w:val="24"/>
              </w:rPr>
            </w:pPr>
          </w:p>
        </w:tc>
      </w:tr>
      <w:tr w:rsidR="00AF7279">
        <w:trPr>
          <w:trHeight w:val="70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AF7279" w:rsidRDefault="00EE65F1">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AF7279" w:rsidRDefault="00AF7279">
            <w:pPr>
              <w:jc w:val="center"/>
              <w:rPr>
                <w:rFonts w:ascii="仿宋_GB2312" w:eastAsia="仿宋_GB2312"/>
                <w:b/>
                <w:sz w:val="24"/>
                <w:szCs w:val="24"/>
              </w:rPr>
            </w:pPr>
          </w:p>
        </w:tc>
      </w:tr>
      <w:tr w:rsidR="00AF7279">
        <w:trPr>
          <w:trHeight w:val="52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AF7279" w:rsidRDefault="00AF7279">
            <w:pPr>
              <w:jc w:val="center"/>
              <w:rPr>
                <w:rFonts w:ascii="仿宋_GB2312" w:eastAsia="仿宋_GB2312"/>
                <w:b/>
                <w:sz w:val="24"/>
                <w:szCs w:val="24"/>
              </w:rPr>
            </w:pPr>
          </w:p>
        </w:tc>
      </w:tr>
      <w:tr w:rsidR="00AF7279">
        <w:trPr>
          <w:trHeight w:val="587"/>
          <w:jc w:val="center"/>
        </w:trPr>
        <w:tc>
          <w:tcPr>
            <w:tcW w:w="8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AF7279" w:rsidRDefault="00EE65F1">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买方名称</w:t>
            </w:r>
          </w:p>
        </w:tc>
      </w:tr>
      <w:tr w:rsidR="00AF7279">
        <w:trPr>
          <w:trHeight w:val="602"/>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5935" w:type="dxa"/>
            <w:gridSpan w:val="5"/>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hRule="exact" w:val="3389"/>
          <w:jc w:val="center"/>
        </w:trPr>
        <w:tc>
          <w:tcPr>
            <w:tcW w:w="7258" w:type="dxa"/>
            <w:gridSpan w:val="6"/>
            <w:vAlign w:val="center"/>
          </w:tcPr>
          <w:p w:rsidR="00AF7279" w:rsidRDefault="00EE65F1">
            <w:pPr>
              <w:rPr>
                <w:rFonts w:ascii="仿宋_GB2312" w:eastAsia="仿宋_GB2312"/>
                <w:b/>
                <w:szCs w:val="21"/>
              </w:rPr>
            </w:pPr>
            <w:r>
              <w:rPr>
                <w:rFonts w:ascii="仿宋_GB2312" w:eastAsia="仿宋_GB2312" w:hint="eastAsia"/>
                <w:b/>
                <w:szCs w:val="21"/>
              </w:rPr>
              <w:t>申报单位承诺：</w:t>
            </w:r>
          </w:p>
          <w:p w:rsidR="00AF7279" w:rsidRDefault="00EE65F1">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AF7279" w:rsidRDefault="00AF7279">
            <w:pPr>
              <w:jc w:val="center"/>
              <w:rPr>
                <w:rFonts w:ascii="仿宋_GB2312" w:eastAsia="仿宋_GB2312"/>
                <w:b/>
                <w:sz w:val="28"/>
                <w:szCs w:val="28"/>
              </w:rPr>
            </w:pPr>
          </w:p>
          <w:p w:rsidR="00AF7279" w:rsidRDefault="00AF7279">
            <w:pPr>
              <w:jc w:val="center"/>
              <w:rPr>
                <w:rFonts w:ascii="仿宋_GB2312" w:eastAsia="仿宋_GB2312"/>
                <w:b/>
                <w:sz w:val="28"/>
                <w:szCs w:val="28"/>
              </w:rPr>
            </w:pP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rPr>
                <w:rFonts w:ascii="仿宋_GB2312" w:eastAsia="仿宋_GB2312"/>
                <w:b/>
                <w:szCs w:val="21"/>
              </w:rPr>
            </w:pPr>
          </w:p>
        </w:tc>
        <w:tc>
          <w:tcPr>
            <w:tcW w:w="7541" w:type="dxa"/>
            <w:gridSpan w:val="5"/>
            <w:vAlign w:val="center"/>
          </w:tcPr>
          <w:p w:rsidR="00AF7279" w:rsidRDefault="00EE65F1">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AF7279" w:rsidRDefault="00AF7279">
            <w:pPr>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ind w:firstLineChars="2600" w:firstLine="5481"/>
              <w:jc w:val="left"/>
              <w:rPr>
                <w:rFonts w:ascii="仿宋_GB2312" w:eastAsia="仿宋_GB2312"/>
                <w:b/>
                <w:szCs w:val="21"/>
              </w:rPr>
            </w:pPr>
            <w:r>
              <w:rPr>
                <w:rFonts w:ascii="仿宋_GB2312" w:eastAsia="仿宋_GB2312" w:hint="eastAsia"/>
                <w:b/>
                <w:szCs w:val="21"/>
              </w:rPr>
              <w:t>单位（公章）</w:t>
            </w:r>
          </w:p>
          <w:p w:rsidR="00AF7279" w:rsidRDefault="00AF7279">
            <w:pPr>
              <w:ind w:firstLineChars="1600" w:firstLine="3373"/>
              <w:jc w:val="left"/>
              <w:rPr>
                <w:rFonts w:ascii="仿宋_GB2312" w:eastAsia="仿宋_GB2312"/>
                <w:b/>
                <w:szCs w:val="21"/>
              </w:rPr>
            </w:pPr>
          </w:p>
          <w:p w:rsidR="00AF7279" w:rsidRDefault="00EE65F1">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AF7279" w:rsidRDefault="00EE65F1">
      <w:pPr>
        <w:jc w:val="center"/>
        <w:rPr>
          <w:rFonts w:ascii="仿宋_GB2312" w:eastAsia="仿宋_GB2312"/>
          <w:b/>
          <w:sz w:val="36"/>
          <w:szCs w:val="36"/>
        </w:rPr>
      </w:pPr>
      <w:r>
        <w:rPr>
          <w:rFonts w:ascii="仿宋_GB2312" w:eastAsia="仿宋_GB2312" w:hint="eastAsia"/>
          <w:b/>
          <w:sz w:val="36"/>
          <w:szCs w:val="36"/>
        </w:rPr>
        <w:lastRenderedPageBreak/>
        <w:t>洛阳技术交易奖励申请表</w:t>
      </w:r>
      <w:r>
        <w:rPr>
          <w:rFonts w:ascii="仿宋_GB2312" w:eastAsia="仿宋_GB2312" w:hint="eastAsia"/>
          <w:b/>
          <w:sz w:val="36"/>
          <w:szCs w:val="36"/>
        </w:rPr>
        <w:t>（</w:t>
      </w:r>
      <w:r>
        <w:rPr>
          <w:rFonts w:ascii="仿宋_GB2312" w:eastAsia="仿宋_GB2312" w:hint="eastAsia"/>
          <w:b/>
          <w:sz w:val="36"/>
          <w:szCs w:val="36"/>
        </w:rPr>
        <w:t>技术</w:t>
      </w:r>
      <w:r>
        <w:rPr>
          <w:rFonts w:ascii="仿宋_GB2312" w:eastAsia="仿宋_GB2312" w:hint="eastAsia"/>
          <w:b/>
          <w:sz w:val="36"/>
          <w:szCs w:val="36"/>
        </w:rPr>
        <w:t>吸纳方</w:t>
      </w:r>
      <w:r>
        <w:rPr>
          <w:rFonts w:ascii="仿宋_GB2312" w:eastAsia="仿宋_GB2312" w:hint="eastAsia"/>
          <w:b/>
          <w:sz w:val="36"/>
          <w:szCs w:val="36"/>
        </w:rPr>
        <w:t>）</w:t>
      </w:r>
    </w:p>
    <w:p w:rsidR="00AF7279" w:rsidRDefault="00EE65F1">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AF7279">
        <w:trPr>
          <w:trHeight w:val="545"/>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AF7279" w:rsidRDefault="00AF7279">
            <w:pPr>
              <w:jc w:val="center"/>
              <w:rPr>
                <w:rFonts w:ascii="仿宋_GB2312" w:eastAsia="仿宋_GB2312"/>
                <w:b/>
                <w:sz w:val="24"/>
                <w:szCs w:val="24"/>
              </w:rPr>
            </w:pPr>
          </w:p>
        </w:tc>
      </w:tr>
      <w:tr w:rsidR="00AF7279">
        <w:trPr>
          <w:trHeight w:val="70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AF7279" w:rsidRDefault="00EE65F1">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AF7279" w:rsidRDefault="00AF7279">
            <w:pPr>
              <w:jc w:val="center"/>
              <w:rPr>
                <w:rFonts w:ascii="仿宋_GB2312" w:eastAsia="仿宋_GB2312"/>
                <w:b/>
                <w:sz w:val="24"/>
                <w:szCs w:val="24"/>
              </w:rPr>
            </w:pPr>
          </w:p>
        </w:tc>
      </w:tr>
      <w:tr w:rsidR="00AF7279">
        <w:trPr>
          <w:trHeight w:val="52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AF7279" w:rsidRDefault="00AF7279">
            <w:pPr>
              <w:jc w:val="center"/>
              <w:rPr>
                <w:rFonts w:ascii="仿宋_GB2312" w:eastAsia="仿宋_GB2312"/>
                <w:b/>
                <w:sz w:val="24"/>
                <w:szCs w:val="24"/>
              </w:rPr>
            </w:pPr>
          </w:p>
        </w:tc>
      </w:tr>
      <w:tr w:rsidR="00AF7279">
        <w:trPr>
          <w:trHeight w:val="587"/>
          <w:jc w:val="center"/>
        </w:trPr>
        <w:tc>
          <w:tcPr>
            <w:tcW w:w="8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AF7279" w:rsidRDefault="00EE65F1">
            <w:pP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卖方名称</w:t>
            </w:r>
          </w:p>
        </w:tc>
      </w:tr>
      <w:tr w:rsidR="00AF7279">
        <w:trPr>
          <w:trHeight w:val="602"/>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5935" w:type="dxa"/>
            <w:gridSpan w:val="5"/>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hRule="exact" w:val="3389"/>
          <w:jc w:val="center"/>
        </w:trPr>
        <w:tc>
          <w:tcPr>
            <w:tcW w:w="7258" w:type="dxa"/>
            <w:gridSpan w:val="6"/>
            <w:vAlign w:val="center"/>
          </w:tcPr>
          <w:p w:rsidR="00AF7279" w:rsidRDefault="00EE65F1">
            <w:pPr>
              <w:rPr>
                <w:rFonts w:ascii="仿宋_GB2312" w:eastAsia="仿宋_GB2312"/>
                <w:b/>
                <w:szCs w:val="21"/>
              </w:rPr>
            </w:pPr>
            <w:r>
              <w:rPr>
                <w:rFonts w:ascii="仿宋_GB2312" w:eastAsia="仿宋_GB2312" w:hint="eastAsia"/>
                <w:b/>
                <w:szCs w:val="21"/>
              </w:rPr>
              <w:t>申报单位承诺：</w:t>
            </w:r>
          </w:p>
          <w:p w:rsidR="00AF7279" w:rsidRDefault="00EE65F1">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AF7279" w:rsidRDefault="00AF7279">
            <w:pPr>
              <w:jc w:val="center"/>
              <w:rPr>
                <w:rFonts w:ascii="仿宋_GB2312" w:eastAsia="仿宋_GB2312"/>
                <w:b/>
                <w:sz w:val="28"/>
                <w:szCs w:val="28"/>
              </w:rPr>
            </w:pPr>
          </w:p>
          <w:p w:rsidR="00AF7279" w:rsidRDefault="00AF7279">
            <w:pPr>
              <w:jc w:val="center"/>
              <w:rPr>
                <w:rFonts w:ascii="仿宋_GB2312" w:eastAsia="仿宋_GB2312"/>
                <w:b/>
                <w:sz w:val="28"/>
                <w:szCs w:val="28"/>
              </w:rPr>
            </w:pP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rPr>
                <w:rFonts w:ascii="仿宋_GB2312" w:eastAsia="仿宋_GB2312"/>
                <w:b/>
                <w:szCs w:val="21"/>
              </w:rPr>
            </w:pPr>
          </w:p>
        </w:tc>
        <w:tc>
          <w:tcPr>
            <w:tcW w:w="7541" w:type="dxa"/>
            <w:gridSpan w:val="5"/>
            <w:vAlign w:val="center"/>
          </w:tcPr>
          <w:p w:rsidR="00AF7279" w:rsidRDefault="00EE65F1">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AF7279" w:rsidRDefault="00AF7279">
            <w:pPr>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ind w:firstLineChars="2600" w:firstLine="5481"/>
              <w:jc w:val="left"/>
              <w:rPr>
                <w:rFonts w:ascii="仿宋_GB2312" w:eastAsia="仿宋_GB2312"/>
                <w:b/>
                <w:szCs w:val="21"/>
              </w:rPr>
            </w:pPr>
            <w:r>
              <w:rPr>
                <w:rFonts w:ascii="仿宋_GB2312" w:eastAsia="仿宋_GB2312" w:hint="eastAsia"/>
                <w:b/>
                <w:szCs w:val="21"/>
              </w:rPr>
              <w:t>单位（公章）</w:t>
            </w:r>
          </w:p>
          <w:p w:rsidR="00AF7279" w:rsidRDefault="00AF7279">
            <w:pPr>
              <w:ind w:firstLineChars="1600" w:firstLine="3373"/>
              <w:jc w:val="left"/>
              <w:rPr>
                <w:rFonts w:ascii="仿宋_GB2312" w:eastAsia="仿宋_GB2312"/>
                <w:b/>
                <w:szCs w:val="21"/>
              </w:rPr>
            </w:pPr>
          </w:p>
          <w:p w:rsidR="00AF7279" w:rsidRDefault="00EE65F1">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AF7279" w:rsidRDefault="00EE65F1">
      <w:pPr>
        <w:jc w:val="center"/>
        <w:rPr>
          <w:rFonts w:ascii="仿宋_GB2312" w:eastAsia="仿宋_GB2312"/>
          <w:b/>
          <w:sz w:val="36"/>
          <w:szCs w:val="36"/>
        </w:rPr>
      </w:pPr>
      <w:r>
        <w:rPr>
          <w:rFonts w:ascii="仿宋_GB2312" w:eastAsia="仿宋_GB2312" w:hint="eastAsia"/>
          <w:b/>
          <w:sz w:val="36"/>
          <w:szCs w:val="36"/>
        </w:rPr>
        <w:lastRenderedPageBreak/>
        <w:t>洛阳技术交易奖励申请表</w:t>
      </w:r>
      <w:r>
        <w:rPr>
          <w:rFonts w:ascii="仿宋_GB2312" w:eastAsia="仿宋_GB2312" w:hint="eastAsia"/>
          <w:b/>
          <w:sz w:val="36"/>
          <w:szCs w:val="36"/>
        </w:rPr>
        <w:t>（技术转移示范机构）</w:t>
      </w:r>
    </w:p>
    <w:p w:rsidR="00AF7279" w:rsidRDefault="00EE65F1">
      <w:pPr>
        <w:jc w:val="center"/>
        <w:rPr>
          <w:rFonts w:ascii="仿宋_GB2312" w:eastAsia="仿宋_GB2312"/>
          <w:sz w:val="28"/>
          <w:szCs w:val="28"/>
        </w:rPr>
      </w:pP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799" w:type="dxa"/>
        <w:jc w:val="center"/>
        <w:tblLayout w:type="fixed"/>
        <w:tblLook w:val="04A0" w:firstRow="1" w:lastRow="0" w:firstColumn="1" w:lastColumn="0" w:noHBand="0" w:noVBand="1"/>
      </w:tblPr>
      <w:tblGrid>
        <w:gridCol w:w="885"/>
        <w:gridCol w:w="793"/>
        <w:gridCol w:w="1421"/>
        <w:gridCol w:w="1346"/>
        <w:gridCol w:w="1490"/>
        <w:gridCol w:w="1323"/>
        <w:gridCol w:w="390"/>
        <w:gridCol w:w="1522"/>
        <w:gridCol w:w="1675"/>
        <w:gridCol w:w="1785"/>
        <w:gridCol w:w="2169"/>
      </w:tblGrid>
      <w:tr w:rsidR="00AF7279">
        <w:trPr>
          <w:trHeight w:val="545"/>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申报单位</w:t>
            </w:r>
            <w:r>
              <w:rPr>
                <w:rFonts w:ascii="仿宋_GB2312" w:eastAsia="仿宋_GB2312" w:hint="eastAsia"/>
                <w:b/>
                <w:sz w:val="24"/>
                <w:szCs w:val="24"/>
              </w:rPr>
              <w:t>名称</w:t>
            </w:r>
          </w:p>
        </w:tc>
        <w:tc>
          <w:tcPr>
            <w:tcW w:w="4257" w:type="dxa"/>
            <w:gridSpan w:val="3"/>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单位</w:t>
            </w:r>
            <w:r>
              <w:rPr>
                <w:rFonts w:ascii="仿宋_GB2312" w:eastAsia="仿宋_GB2312" w:hint="eastAsia"/>
                <w:b/>
                <w:sz w:val="24"/>
                <w:szCs w:val="24"/>
              </w:rPr>
              <w:t>通讯</w:t>
            </w:r>
            <w:r>
              <w:rPr>
                <w:rFonts w:ascii="仿宋_GB2312" w:eastAsia="仿宋_GB2312" w:hint="eastAsia"/>
                <w:b/>
                <w:sz w:val="24"/>
                <w:szCs w:val="24"/>
              </w:rPr>
              <w:t>地址</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所属区域</w:t>
            </w:r>
          </w:p>
        </w:tc>
        <w:tc>
          <w:tcPr>
            <w:tcW w:w="2169" w:type="dxa"/>
            <w:vAlign w:val="center"/>
          </w:tcPr>
          <w:p w:rsidR="00AF7279" w:rsidRDefault="00AF7279">
            <w:pPr>
              <w:jc w:val="center"/>
              <w:rPr>
                <w:rFonts w:ascii="仿宋_GB2312" w:eastAsia="仿宋_GB2312"/>
                <w:b/>
                <w:sz w:val="24"/>
                <w:szCs w:val="24"/>
              </w:rPr>
            </w:pPr>
          </w:p>
        </w:tc>
      </w:tr>
      <w:tr w:rsidR="00AF7279">
        <w:trPr>
          <w:trHeight w:val="70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法定代表人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AF7279" w:rsidRDefault="00EE65F1">
            <w:pPr>
              <w:jc w:val="center"/>
              <w:rPr>
                <w:rFonts w:ascii="仿宋_GB2312" w:eastAsia="仿宋_GB2312"/>
                <w:b/>
                <w:sz w:val="24"/>
                <w:szCs w:val="24"/>
              </w:rPr>
            </w:pPr>
            <w:r>
              <w:rPr>
                <w:rFonts w:ascii="仿宋_GB2312" w:eastAsia="仿宋_GB2312" w:hint="eastAsia"/>
                <w:b/>
                <w:sz w:val="24"/>
                <w:szCs w:val="24"/>
              </w:rPr>
              <w:t>信用代码</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电子邮箱</w:t>
            </w:r>
          </w:p>
        </w:tc>
        <w:tc>
          <w:tcPr>
            <w:tcW w:w="2169" w:type="dxa"/>
            <w:vAlign w:val="center"/>
          </w:tcPr>
          <w:p w:rsidR="00AF7279" w:rsidRDefault="00AF7279">
            <w:pPr>
              <w:jc w:val="center"/>
              <w:rPr>
                <w:rFonts w:ascii="仿宋_GB2312" w:eastAsia="仿宋_GB2312"/>
                <w:b/>
                <w:sz w:val="24"/>
                <w:szCs w:val="24"/>
              </w:rPr>
            </w:pPr>
          </w:p>
        </w:tc>
      </w:tr>
      <w:tr w:rsidR="00AF7279">
        <w:trPr>
          <w:trHeight w:val="522"/>
          <w:jc w:val="center"/>
        </w:trPr>
        <w:tc>
          <w:tcPr>
            <w:tcW w:w="1678"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联系人</w:t>
            </w:r>
          </w:p>
        </w:tc>
        <w:tc>
          <w:tcPr>
            <w:tcW w:w="1421" w:type="dxa"/>
            <w:vAlign w:val="center"/>
          </w:tcPr>
          <w:p w:rsidR="00AF7279" w:rsidRDefault="00AF7279">
            <w:pPr>
              <w:jc w:val="center"/>
              <w:rPr>
                <w:rFonts w:ascii="仿宋_GB2312" w:eastAsia="仿宋_GB2312"/>
                <w:b/>
                <w:sz w:val="24"/>
                <w:szCs w:val="24"/>
              </w:rPr>
            </w:pP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490" w:type="dxa"/>
            <w:vAlign w:val="center"/>
          </w:tcPr>
          <w:p w:rsidR="00AF7279" w:rsidRDefault="00AF7279">
            <w:pPr>
              <w:jc w:val="center"/>
              <w:rPr>
                <w:rFonts w:ascii="仿宋_GB2312" w:eastAsia="仿宋_GB2312"/>
                <w:b/>
                <w:sz w:val="24"/>
                <w:szCs w:val="24"/>
              </w:rPr>
            </w:pPr>
          </w:p>
        </w:tc>
        <w:tc>
          <w:tcPr>
            <w:tcW w:w="171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开户行</w:t>
            </w:r>
          </w:p>
        </w:tc>
        <w:tc>
          <w:tcPr>
            <w:tcW w:w="3197" w:type="dxa"/>
            <w:gridSpan w:val="2"/>
            <w:vAlign w:val="center"/>
          </w:tcPr>
          <w:p w:rsidR="00AF7279" w:rsidRDefault="00AF7279">
            <w:pPr>
              <w:jc w:val="center"/>
              <w:rPr>
                <w:rFonts w:ascii="仿宋_GB2312" w:eastAsia="仿宋_GB2312"/>
                <w:b/>
                <w:sz w:val="24"/>
                <w:szCs w:val="24"/>
              </w:rPr>
            </w:pP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银行账号</w:t>
            </w:r>
          </w:p>
        </w:tc>
        <w:tc>
          <w:tcPr>
            <w:tcW w:w="2169" w:type="dxa"/>
            <w:vAlign w:val="center"/>
          </w:tcPr>
          <w:p w:rsidR="00AF7279" w:rsidRDefault="00AF7279">
            <w:pPr>
              <w:jc w:val="center"/>
              <w:rPr>
                <w:rFonts w:ascii="仿宋_GB2312" w:eastAsia="仿宋_GB2312"/>
                <w:b/>
                <w:sz w:val="24"/>
                <w:szCs w:val="24"/>
              </w:rPr>
            </w:pPr>
          </w:p>
        </w:tc>
      </w:tr>
      <w:tr w:rsidR="00AF7279">
        <w:trPr>
          <w:trHeight w:val="587"/>
          <w:jc w:val="center"/>
        </w:trPr>
        <w:tc>
          <w:tcPr>
            <w:tcW w:w="8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序号</w:t>
            </w:r>
          </w:p>
        </w:tc>
        <w:tc>
          <w:tcPr>
            <w:tcW w:w="2214"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技术合同登记号</w:t>
            </w:r>
          </w:p>
        </w:tc>
        <w:tc>
          <w:tcPr>
            <w:tcW w:w="1346"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合同名称</w:t>
            </w:r>
          </w:p>
        </w:tc>
        <w:tc>
          <w:tcPr>
            <w:tcW w:w="149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合同类别</w:t>
            </w:r>
          </w:p>
        </w:tc>
        <w:tc>
          <w:tcPr>
            <w:tcW w:w="1323"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合同额</w:t>
            </w:r>
          </w:p>
        </w:tc>
        <w:tc>
          <w:tcPr>
            <w:tcW w:w="1912"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技术交易额</w:t>
            </w:r>
          </w:p>
        </w:tc>
        <w:tc>
          <w:tcPr>
            <w:tcW w:w="167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实际到款额</w:t>
            </w:r>
          </w:p>
        </w:tc>
        <w:tc>
          <w:tcPr>
            <w:tcW w:w="178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申报奖励金额</w:t>
            </w:r>
          </w:p>
        </w:tc>
        <w:tc>
          <w:tcPr>
            <w:tcW w:w="216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买卖方名称</w:t>
            </w:r>
          </w:p>
        </w:tc>
      </w:tr>
      <w:tr w:rsidR="00AF7279">
        <w:trPr>
          <w:trHeight w:val="602"/>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EE65F1">
            <w:pPr>
              <w:jc w:val="left"/>
              <w:rPr>
                <w:rFonts w:ascii="仿宋_GB2312" w:eastAsia="仿宋_GB2312"/>
                <w:b/>
                <w:sz w:val="24"/>
                <w:szCs w:val="24"/>
              </w:rPr>
            </w:pPr>
            <w:r>
              <w:rPr>
                <w:rFonts w:ascii="仿宋_GB2312" w:eastAsia="仿宋_GB2312" w:hint="eastAsia"/>
                <w:b/>
                <w:sz w:val="24"/>
                <w:szCs w:val="24"/>
              </w:rPr>
              <w:t>买方：</w:t>
            </w:r>
          </w:p>
          <w:p w:rsidR="00AF7279" w:rsidRDefault="00EE65F1">
            <w:pPr>
              <w:jc w:val="left"/>
              <w:rPr>
                <w:rFonts w:ascii="仿宋_GB2312" w:eastAsia="仿宋_GB2312"/>
                <w:b/>
                <w:sz w:val="24"/>
                <w:szCs w:val="24"/>
              </w:rPr>
            </w:pPr>
            <w:r>
              <w:rPr>
                <w:rFonts w:ascii="仿宋_GB2312" w:eastAsia="仿宋_GB2312" w:hint="eastAsia"/>
                <w:b/>
                <w:sz w:val="24"/>
                <w:szCs w:val="24"/>
              </w:rPr>
              <w:t>卖方：</w:t>
            </w: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885" w:type="dxa"/>
            <w:vAlign w:val="center"/>
          </w:tcPr>
          <w:p w:rsidR="00AF7279" w:rsidRDefault="00AF7279">
            <w:pPr>
              <w:jc w:val="center"/>
              <w:rPr>
                <w:rFonts w:ascii="仿宋_GB2312" w:eastAsia="仿宋_GB2312"/>
                <w:b/>
                <w:sz w:val="24"/>
                <w:szCs w:val="24"/>
              </w:rPr>
            </w:pPr>
          </w:p>
        </w:tc>
        <w:tc>
          <w:tcPr>
            <w:tcW w:w="2214" w:type="dxa"/>
            <w:gridSpan w:val="2"/>
            <w:vAlign w:val="center"/>
          </w:tcPr>
          <w:p w:rsidR="00AF7279" w:rsidRDefault="00AF7279">
            <w:pPr>
              <w:jc w:val="center"/>
              <w:rPr>
                <w:rFonts w:ascii="仿宋_GB2312" w:eastAsia="仿宋_GB2312"/>
                <w:b/>
                <w:sz w:val="24"/>
                <w:szCs w:val="24"/>
              </w:rPr>
            </w:pPr>
          </w:p>
        </w:tc>
        <w:tc>
          <w:tcPr>
            <w:tcW w:w="1346" w:type="dxa"/>
            <w:vAlign w:val="center"/>
          </w:tcPr>
          <w:p w:rsidR="00AF7279" w:rsidRDefault="00AF7279">
            <w:pPr>
              <w:jc w:val="center"/>
              <w:rPr>
                <w:rFonts w:ascii="仿宋_GB2312" w:eastAsia="仿宋_GB2312"/>
                <w:b/>
                <w:sz w:val="24"/>
                <w:szCs w:val="24"/>
              </w:rPr>
            </w:pPr>
          </w:p>
        </w:tc>
        <w:tc>
          <w:tcPr>
            <w:tcW w:w="1490" w:type="dxa"/>
            <w:vAlign w:val="center"/>
          </w:tcPr>
          <w:p w:rsidR="00AF7279" w:rsidRDefault="00AF7279">
            <w:pPr>
              <w:jc w:val="center"/>
              <w:rPr>
                <w:rFonts w:ascii="仿宋_GB2312" w:eastAsia="仿宋_GB2312"/>
                <w:b/>
                <w:sz w:val="24"/>
                <w:szCs w:val="24"/>
              </w:rPr>
            </w:pP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val="577"/>
          <w:jc w:val="center"/>
        </w:trPr>
        <w:tc>
          <w:tcPr>
            <w:tcW w:w="5935" w:type="dxa"/>
            <w:gridSpan w:val="5"/>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金额总计</w:t>
            </w:r>
          </w:p>
        </w:tc>
        <w:tc>
          <w:tcPr>
            <w:tcW w:w="1323" w:type="dxa"/>
            <w:vAlign w:val="center"/>
          </w:tcPr>
          <w:p w:rsidR="00AF7279" w:rsidRDefault="00AF7279">
            <w:pPr>
              <w:jc w:val="center"/>
              <w:rPr>
                <w:rFonts w:ascii="仿宋_GB2312" w:eastAsia="仿宋_GB2312"/>
                <w:b/>
                <w:sz w:val="24"/>
                <w:szCs w:val="24"/>
              </w:rPr>
            </w:pPr>
          </w:p>
        </w:tc>
        <w:tc>
          <w:tcPr>
            <w:tcW w:w="1912" w:type="dxa"/>
            <w:gridSpan w:val="2"/>
            <w:vAlign w:val="center"/>
          </w:tcPr>
          <w:p w:rsidR="00AF7279" w:rsidRDefault="00AF7279">
            <w:pPr>
              <w:jc w:val="center"/>
              <w:rPr>
                <w:rFonts w:ascii="仿宋_GB2312" w:eastAsia="仿宋_GB2312"/>
                <w:b/>
                <w:sz w:val="24"/>
                <w:szCs w:val="24"/>
              </w:rPr>
            </w:pPr>
          </w:p>
        </w:tc>
        <w:tc>
          <w:tcPr>
            <w:tcW w:w="1675" w:type="dxa"/>
            <w:vAlign w:val="center"/>
          </w:tcPr>
          <w:p w:rsidR="00AF7279" w:rsidRDefault="00AF7279">
            <w:pPr>
              <w:rPr>
                <w:rFonts w:ascii="仿宋_GB2312" w:eastAsia="仿宋_GB2312"/>
                <w:b/>
                <w:sz w:val="24"/>
                <w:szCs w:val="24"/>
              </w:rPr>
            </w:pPr>
          </w:p>
        </w:tc>
        <w:tc>
          <w:tcPr>
            <w:tcW w:w="1785" w:type="dxa"/>
            <w:vAlign w:val="center"/>
          </w:tcPr>
          <w:p w:rsidR="00AF7279" w:rsidRDefault="00AF7279">
            <w:pPr>
              <w:jc w:val="center"/>
              <w:rPr>
                <w:rFonts w:ascii="仿宋_GB2312" w:eastAsia="仿宋_GB2312"/>
                <w:b/>
                <w:sz w:val="24"/>
                <w:szCs w:val="24"/>
              </w:rPr>
            </w:pPr>
          </w:p>
        </w:tc>
        <w:tc>
          <w:tcPr>
            <w:tcW w:w="2169" w:type="dxa"/>
            <w:vAlign w:val="center"/>
          </w:tcPr>
          <w:p w:rsidR="00AF7279" w:rsidRDefault="00AF7279">
            <w:pPr>
              <w:jc w:val="center"/>
              <w:rPr>
                <w:rFonts w:ascii="仿宋_GB2312" w:eastAsia="仿宋_GB2312"/>
                <w:b/>
                <w:sz w:val="24"/>
                <w:szCs w:val="24"/>
              </w:rPr>
            </w:pPr>
          </w:p>
        </w:tc>
      </w:tr>
      <w:tr w:rsidR="00AF7279">
        <w:trPr>
          <w:trHeight w:hRule="exact" w:val="3389"/>
          <w:jc w:val="center"/>
        </w:trPr>
        <w:tc>
          <w:tcPr>
            <w:tcW w:w="7258" w:type="dxa"/>
            <w:gridSpan w:val="6"/>
            <w:vAlign w:val="center"/>
          </w:tcPr>
          <w:p w:rsidR="00AF7279" w:rsidRDefault="00EE65F1">
            <w:pPr>
              <w:rPr>
                <w:rFonts w:ascii="仿宋_GB2312" w:eastAsia="仿宋_GB2312"/>
                <w:b/>
                <w:szCs w:val="21"/>
              </w:rPr>
            </w:pPr>
            <w:r>
              <w:rPr>
                <w:rFonts w:ascii="仿宋_GB2312" w:eastAsia="仿宋_GB2312" w:hint="eastAsia"/>
                <w:b/>
                <w:szCs w:val="21"/>
              </w:rPr>
              <w:t>申报单位承诺：</w:t>
            </w:r>
          </w:p>
          <w:p w:rsidR="00AF7279" w:rsidRDefault="00EE65F1">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AF7279" w:rsidRDefault="00AF7279">
            <w:pPr>
              <w:jc w:val="center"/>
              <w:rPr>
                <w:rFonts w:ascii="仿宋_GB2312" w:eastAsia="仿宋_GB2312"/>
                <w:b/>
                <w:sz w:val="28"/>
                <w:szCs w:val="28"/>
              </w:rPr>
            </w:pPr>
          </w:p>
          <w:p w:rsidR="00AF7279" w:rsidRDefault="00AF7279">
            <w:pPr>
              <w:jc w:val="center"/>
              <w:rPr>
                <w:rFonts w:ascii="仿宋_GB2312" w:eastAsia="仿宋_GB2312"/>
                <w:b/>
                <w:sz w:val="28"/>
                <w:szCs w:val="28"/>
              </w:rPr>
            </w:pP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法人代表</w:t>
            </w:r>
            <w:r>
              <w:rPr>
                <w:rFonts w:ascii="仿宋_GB2312" w:eastAsia="仿宋_GB2312" w:hint="eastAsia"/>
                <w:b/>
                <w:szCs w:val="21"/>
              </w:rPr>
              <w:t>（公章）</w:t>
            </w:r>
            <w:r>
              <w:rPr>
                <w:rFonts w:ascii="仿宋_GB2312" w:eastAsia="仿宋_GB2312" w:hint="eastAsia"/>
                <w:b/>
                <w:szCs w:val="21"/>
              </w:rPr>
              <w:t xml:space="preserve">                           </w:t>
            </w:r>
            <w:r>
              <w:rPr>
                <w:rFonts w:ascii="仿宋_GB2312" w:eastAsia="仿宋_GB2312" w:hint="eastAsia"/>
                <w:b/>
                <w:szCs w:val="21"/>
              </w:rPr>
              <w:t>单位（公章）</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rPr>
                <w:rFonts w:ascii="仿宋_GB2312" w:eastAsia="仿宋_GB2312"/>
                <w:b/>
                <w:szCs w:val="21"/>
              </w:rPr>
            </w:pPr>
          </w:p>
        </w:tc>
        <w:tc>
          <w:tcPr>
            <w:tcW w:w="7541" w:type="dxa"/>
            <w:gridSpan w:val="5"/>
            <w:vAlign w:val="center"/>
          </w:tcPr>
          <w:p w:rsidR="00AF7279" w:rsidRDefault="00EE65F1">
            <w:pPr>
              <w:jc w:val="left"/>
              <w:rPr>
                <w:rFonts w:ascii="仿宋_GB2312" w:eastAsia="仿宋_GB2312"/>
                <w:b/>
                <w:szCs w:val="21"/>
              </w:rPr>
            </w:pPr>
            <w:r>
              <w:rPr>
                <w:rFonts w:ascii="仿宋_GB2312" w:eastAsia="仿宋_GB2312" w:hint="eastAsia"/>
                <w:b/>
                <w:szCs w:val="21"/>
              </w:rPr>
              <w:t>县</w:t>
            </w:r>
            <w:r>
              <w:rPr>
                <w:rFonts w:ascii="仿宋_GB2312" w:eastAsia="仿宋_GB2312" w:hint="eastAsia"/>
                <w:b/>
                <w:szCs w:val="21"/>
              </w:rPr>
              <w:t>、</w:t>
            </w:r>
            <w:r>
              <w:rPr>
                <w:rFonts w:ascii="仿宋_GB2312" w:eastAsia="仿宋_GB2312" w:hint="eastAsia"/>
                <w:b/>
                <w:szCs w:val="21"/>
              </w:rPr>
              <w:t>区科技主管部门审核意见</w:t>
            </w:r>
          </w:p>
          <w:p w:rsidR="00AF7279" w:rsidRDefault="00AF7279">
            <w:pPr>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ind w:firstLineChars="1600" w:firstLine="3373"/>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ind w:firstLineChars="2600" w:firstLine="5481"/>
              <w:jc w:val="left"/>
              <w:rPr>
                <w:rFonts w:ascii="仿宋_GB2312" w:eastAsia="仿宋_GB2312"/>
                <w:b/>
                <w:szCs w:val="21"/>
              </w:rPr>
            </w:pPr>
            <w:r>
              <w:rPr>
                <w:rFonts w:ascii="仿宋_GB2312" w:eastAsia="仿宋_GB2312" w:hint="eastAsia"/>
                <w:b/>
                <w:szCs w:val="21"/>
              </w:rPr>
              <w:t>单位（公章）</w:t>
            </w:r>
          </w:p>
          <w:p w:rsidR="00AF7279" w:rsidRDefault="00AF7279">
            <w:pPr>
              <w:ind w:firstLineChars="1600" w:firstLine="3373"/>
              <w:jc w:val="left"/>
              <w:rPr>
                <w:rFonts w:ascii="仿宋_GB2312" w:eastAsia="仿宋_GB2312"/>
                <w:b/>
                <w:szCs w:val="21"/>
              </w:rPr>
            </w:pPr>
          </w:p>
          <w:p w:rsidR="00AF7279" w:rsidRDefault="00EE65F1">
            <w:pPr>
              <w:ind w:firstLineChars="1600" w:firstLine="3373"/>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tc>
      </w:tr>
    </w:tbl>
    <w:p w:rsidR="00AF7279" w:rsidRDefault="00EE65F1">
      <w:pPr>
        <w:ind w:left="12649" w:hangingChars="3500" w:hanging="12649"/>
        <w:jc w:val="center"/>
        <w:rPr>
          <w:rFonts w:ascii="仿宋_GB2312" w:eastAsia="仿宋_GB2312"/>
          <w:sz w:val="28"/>
          <w:szCs w:val="28"/>
        </w:rPr>
      </w:pPr>
      <w:r>
        <w:rPr>
          <w:rFonts w:ascii="仿宋_GB2312" w:eastAsia="仿宋_GB2312" w:hint="eastAsia"/>
          <w:b/>
          <w:sz w:val="36"/>
          <w:szCs w:val="36"/>
        </w:rPr>
        <w:lastRenderedPageBreak/>
        <w:t>洛阳技术交易奖励申请表</w:t>
      </w:r>
      <w:r>
        <w:rPr>
          <w:rFonts w:ascii="仿宋_GB2312" w:eastAsia="仿宋_GB2312" w:hint="eastAsia"/>
          <w:b/>
          <w:sz w:val="36"/>
          <w:szCs w:val="36"/>
        </w:rPr>
        <w:t>（技术合同登记机构）</w:t>
      </w:r>
      <w:r>
        <w:rPr>
          <w:rFonts w:ascii="仿宋_GB2312" w:eastAsia="仿宋_GB2312" w:hint="eastAsia"/>
          <w:b/>
          <w:sz w:val="36"/>
          <w:szCs w:val="36"/>
        </w:rPr>
        <w:t xml:space="preserve">                                                                     </w:t>
      </w:r>
      <w:r>
        <w:rPr>
          <w:rFonts w:ascii="仿宋_GB2312" w:eastAsia="仿宋_GB2312" w:hint="eastAsia"/>
          <w:b/>
          <w:sz w:val="36"/>
          <w:szCs w:val="36"/>
        </w:rPr>
        <w:t xml:space="preserve">                                                                        </w:t>
      </w:r>
      <w:r>
        <w:rPr>
          <w:rFonts w:ascii="仿宋_GB2312" w:eastAsia="仿宋_GB2312" w:hint="eastAsia"/>
          <w:sz w:val="28"/>
          <w:szCs w:val="28"/>
        </w:rPr>
        <w:t>单位：</w:t>
      </w:r>
      <w:r>
        <w:rPr>
          <w:rFonts w:ascii="仿宋_GB2312" w:eastAsia="仿宋_GB2312" w:hint="eastAsia"/>
          <w:sz w:val="28"/>
          <w:szCs w:val="28"/>
        </w:rPr>
        <w:t>万</w:t>
      </w:r>
      <w:r>
        <w:rPr>
          <w:rFonts w:ascii="仿宋_GB2312" w:eastAsia="仿宋_GB2312" w:hint="eastAsia"/>
          <w:sz w:val="28"/>
          <w:szCs w:val="28"/>
        </w:rPr>
        <w:t>元</w:t>
      </w:r>
    </w:p>
    <w:tbl>
      <w:tblPr>
        <w:tblStyle w:val="a8"/>
        <w:tblW w:w="14897" w:type="dxa"/>
        <w:jc w:val="center"/>
        <w:tblLayout w:type="fixed"/>
        <w:tblLook w:val="04A0" w:firstRow="1" w:lastRow="0" w:firstColumn="1" w:lastColumn="0" w:noHBand="0" w:noVBand="1"/>
      </w:tblPr>
      <w:tblGrid>
        <w:gridCol w:w="1689"/>
        <w:gridCol w:w="1430"/>
        <w:gridCol w:w="1355"/>
        <w:gridCol w:w="1501"/>
        <w:gridCol w:w="1724"/>
        <w:gridCol w:w="3595"/>
        <w:gridCol w:w="1420"/>
        <w:gridCol w:w="2183"/>
      </w:tblGrid>
      <w:tr w:rsidR="00AF7279">
        <w:trPr>
          <w:trHeight w:val="625"/>
          <w:jc w:val="center"/>
        </w:trPr>
        <w:tc>
          <w:tcPr>
            <w:tcW w:w="168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登记站名称</w:t>
            </w:r>
          </w:p>
        </w:tc>
        <w:tc>
          <w:tcPr>
            <w:tcW w:w="4286" w:type="dxa"/>
            <w:gridSpan w:val="3"/>
            <w:vAlign w:val="center"/>
          </w:tcPr>
          <w:p w:rsidR="00AF7279" w:rsidRDefault="00AF7279">
            <w:pPr>
              <w:jc w:val="center"/>
              <w:rPr>
                <w:rFonts w:ascii="宋体" w:hAnsi="宋体"/>
                <w:color w:val="000000"/>
                <w:szCs w:val="21"/>
              </w:rPr>
            </w:pPr>
          </w:p>
        </w:tc>
        <w:tc>
          <w:tcPr>
            <w:tcW w:w="1724"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通讯</w:t>
            </w:r>
            <w:r>
              <w:rPr>
                <w:rFonts w:ascii="仿宋_GB2312" w:eastAsia="仿宋_GB2312" w:hint="eastAsia"/>
                <w:b/>
                <w:sz w:val="24"/>
                <w:szCs w:val="24"/>
              </w:rPr>
              <w:t>地址</w:t>
            </w:r>
          </w:p>
        </w:tc>
        <w:tc>
          <w:tcPr>
            <w:tcW w:w="3595" w:type="dxa"/>
            <w:vAlign w:val="center"/>
          </w:tcPr>
          <w:p w:rsidR="00AF7279" w:rsidRDefault="00AF7279">
            <w:pPr>
              <w:jc w:val="center"/>
              <w:rPr>
                <w:rFonts w:ascii="仿宋_GB2312" w:eastAsia="仿宋_GB2312"/>
                <w:b/>
                <w:sz w:val="24"/>
                <w:szCs w:val="24"/>
              </w:rPr>
            </w:pPr>
          </w:p>
        </w:tc>
        <w:tc>
          <w:tcPr>
            <w:tcW w:w="142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依托单位</w:t>
            </w:r>
          </w:p>
        </w:tc>
        <w:tc>
          <w:tcPr>
            <w:tcW w:w="2183" w:type="dxa"/>
            <w:vAlign w:val="center"/>
          </w:tcPr>
          <w:p w:rsidR="00AF7279" w:rsidRDefault="00AF7279">
            <w:pPr>
              <w:jc w:val="center"/>
              <w:rPr>
                <w:rFonts w:ascii="仿宋_GB2312" w:eastAsia="仿宋_GB2312"/>
                <w:b/>
                <w:sz w:val="24"/>
                <w:szCs w:val="24"/>
              </w:rPr>
            </w:pPr>
          </w:p>
        </w:tc>
      </w:tr>
      <w:tr w:rsidR="00AF7279">
        <w:trPr>
          <w:trHeight w:val="802"/>
          <w:jc w:val="center"/>
        </w:trPr>
        <w:tc>
          <w:tcPr>
            <w:tcW w:w="168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登记站负责人</w:t>
            </w:r>
          </w:p>
        </w:tc>
        <w:tc>
          <w:tcPr>
            <w:tcW w:w="1430" w:type="dxa"/>
            <w:vAlign w:val="center"/>
          </w:tcPr>
          <w:p w:rsidR="00AF7279" w:rsidRDefault="00AF7279">
            <w:pPr>
              <w:jc w:val="center"/>
              <w:rPr>
                <w:rFonts w:ascii="宋体" w:hAnsi="宋体"/>
                <w:color w:val="000000"/>
                <w:szCs w:val="21"/>
              </w:rPr>
            </w:pPr>
          </w:p>
        </w:tc>
        <w:tc>
          <w:tcPr>
            <w:tcW w:w="135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501" w:type="dxa"/>
            <w:vAlign w:val="center"/>
          </w:tcPr>
          <w:p w:rsidR="00AF7279" w:rsidRDefault="00AF7279">
            <w:pPr>
              <w:jc w:val="center"/>
              <w:rPr>
                <w:rFonts w:ascii="仿宋_GB2312" w:eastAsia="仿宋_GB2312"/>
                <w:b/>
                <w:sz w:val="24"/>
                <w:szCs w:val="24"/>
              </w:rPr>
            </w:pPr>
          </w:p>
        </w:tc>
        <w:tc>
          <w:tcPr>
            <w:tcW w:w="1724"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社会</w:t>
            </w:r>
            <w:r>
              <w:rPr>
                <w:rFonts w:ascii="仿宋_GB2312" w:eastAsia="仿宋_GB2312" w:hint="eastAsia"/>
                <w:b/>
                <w:sz w:val="24"/>
                <w:szCs w:val="24"/>
              </w:rPr>
              <w:t>统一</w:t>
            </w:r>
          </w:p>
          <w:p w:rsidR="00AF7279" w:rsidRDefault="00EE65F1">
            <w:pPr>
              <w:jc w:val="center"/>
              <w:rPr>
                <w:rFonts w:ascii="仿宋_GB2312" w:eastAsia="仿宋_GB2312"/>
                <w:b/>
                <w:sz w:val="24"/>
                <w:szCs w:val="24"/>
              </w:rPr>
            </w:pPr>
            <w:r>
              <w:rPr>
                <w:rFonts w:ascii="仿宋_GB2312" w:eastAsia="仿宋_GB2312" w:hint="eastAsia"/>
                <w:b/>
                <w:sz w:val="24"/>
                <w:szCs w:val="24"/>
              </w:rPr>
              <w:t>信用代码</w:t>
            </w:r>
          </w:p>
        </w:tc>
        <w:tc>
          <w:tcPr>
            <w:tcW w:w="3595" w:type="dxa"/>
            <w:vAlign w:val="center"/>
          </w:tcPr>
          <w:p w:rsidR="00AF7279" w:rsidRDefault="00AF7279">
            <w:pPr>
              <w:jc w:val="center"/>
              <w:rPr>
                <w:rFonts w:ascii="仿宋_GB2312" w:eastAsia="仿宋_GB2312"/>
                <w:b/>
                <w:sz w:val="24"/>
                <w:szCs w:val="24"/>
              </w:rPr>
            </w:pPr>
          </w:p>
        </w:tc>
        <w:tc>
          <w:tcPr>
            <w:tcW w:w="142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电子邮箱</w:t>
            </w:r>
          </w:p>
        </w:tc>
        <w:tc>
          <w:tcPr>
            <w:tcW w:w="2183" w:type="dxa"/>
            <w:vAlign w:val="center"/>
          </w:tcPr>
          <w:p w:rsidR="00AF7279" w:rsidRDefault="00AF7279">
            <w:pPr>
              <w:jc w:val="center"/>
              <w:rPr>
                <w:rFonts w:ascii="仿宋_GB2312" w:eastAsia="仿宋_GB2312"/>
                <w:b/>
                <w:sz w:val="24"/>
                <w:szCs w:val="24"/>
              </w:rPr>
            </w:pPr>
          </w:p>
        </w:tc>
      </w:tr>
      <w:tr w:rsidR="00AF7279">
        <w:trPr>
          <w:trHeight w:val="599"/>
          <w:jc w:val="center"/>
        </w:trPr>
        <w:tc>
          <w:tcPr>
            <w:tcW w:w="1689"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登记站</w:t>
            </w:r>
            <w:r>
              <w:rPr>
                <w:rFonts w:ascii="仿宋_GB2312" w:eastAsia="仿宋_GB2312" w:hint="eastAsia"/>
                <w:b/>
                <w:sz w:val="24"/>
                <w:szCs w:val="24"/>
              </w:rPr>
              <w:t>联系人</w:t>
            </w:r>
          </w:p>
        </w:tc>
        <w:tc>
          <w:tcPr>
            <w:tcW w:w="1430" w:type="dxa"/>
            <w:vAlign w:val="center"/>
          </w:tcPr>
          <w:p w:rsidR="00AF7279" w:rsidRDefault="00AF7279">
            <w:pPr>
              <w:jc w:val="center"/>
              <w:rPr>
                <w:rFonts w:ascii="仿宋_GB2312" w:eastAsia="仿宋_GB2312"/>
                <w:b/>
                <w:sz w:val="24"/>
                <w:szCs w:val="24"/>
              </w:rPr>
            </w:pPr>
          </w:p>
        </w:tc>
        <w:tc>
          <w:tcPr>
            <w:tcW w:w="135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联系电话</w:t>
            </w:r>
          </w:p>
        </w:tc>
        <w:tc>
          <w:tcPr>
            <w:tcW w:w="1501" w:type="dxa"/>
            <w:vAlign w:val="center"/>
          </w:tcPr>
          <w:p w:rsidR="00AF7279" w:rsidRDefault="00AF7279">
            <w:pPr>
              <w:jc w:val="center"/>
              <w:rPr>
                <w:rFonts w:ascii="仿宋_GB2312" w:eastAsia="仿宋_GB2312"/>
                <w:b/>
                <w:sz w:val="24"/>
                <w:szCs w:val="24"/>
              </w:rPr>
            </w:pPr>
          </w:p>
        </w:tc>
        <w:tc>
          <w:tcPr>
            <w:tcW w:w="1724"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开户行</w:t>
            </w:r>
          </w:p>
        </w:tc>
        <w:tc>
          <w:tcPr>
            <w:tcW w:w="3595" w:type="dxa"/>
            <w:vAlign w:val="center"/>
          </w:tcPr>
          <w:p w:rsidR="00AF7279" w:rsidRDefault="00AF7279">
            <w:pPr>
              <w:jc w:val="center"/>
              <w:rPr>
                <w:rFonts w:ascii="仿宋_GB2312" w:eastAsia="仿宋_GB2312"/>
                <w:b/>
                <w:sz w:val="24"/>
                <w:szCs w:val="24"/>
              </w:rPr>
            </w:pPr>
          </w:p>
        </w:tc>
        <w:tc>
          <w:tcPr>
            <w:tcW w:w="1420"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银行账号</w:t>
            </w:r>
          </w:p>
        </w:tc>
        <w:tc>
          <w:tcPr>
            <w:tcW w:w="2183" w:type="dxa"/>
            <w:vAlign w:val="center"/>
          </w:tcPr>
          <w:p w:rsidR="00AF7279" w:rsidRDefault="00AF7279">
            <w:pPr>
              <w:jc w:val="center"/>
              <w:rPr>
                <w:rFonts w:ascii="仿宋_GB2312" w:eastAsia="仿宋_GB2312"/>
                <w:b/>
                <w:sz w:val="24"/>
                <w:szCs w:val="24"/>
              </w:rPr>
            </w:pPr>
          </w:p>
        </w:tc>
      </w:tr>
      <w:tr w:rsidR="00AF7279">
        <w:trPr>
          <w:trHeight w:val="672"/>
          <w:jc w:val="center"/>
        </w:trPr>
        <w:tc>
          <w:tcPr>
            <w:tcW w:w="4474" w:type="dxa"/>
            <w:gridSpan w:val="3"/>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2022</w:t>
            </w:r>
            <w:r>
              <w:rPr>
                <w:rFonts w:ascii="仿宋_GB2312" w:eastAsia="仿宋_GB2312" w:hint="eastAsia"/>
                <w:b/>
                <w:sz w:val="24"/>
                <w:szCs w:val="24"/>
              </w:rPr>
              <w:t>年度目标任务数</w:t>
            </w:r>
          </w:p>
        </w:tc>
        <w:tc>
          <w:tcPr>
            <w:tcW w:w="3225"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2022</w:t>
            </w:r>
            <w:r>
              <w:rPr>
                <w:rFonts w:ascii="仿宋_GB2312" w:eastAsia="仿宋_GB2312" w:hint="eastAsia"/>
                <w:b/>
                <w:sz w:val="24"/>
                <w:szCs w:val="24"/>
              </w:rPr>
              <w:t>年度登记技术合同项数</w:t>
            </w:r>
          </w:p>
        </w:tc>
        <w:tc>
          <w:tcPr>
            <w:tcW w:w="3595" w:type="dxa"/>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2022</w:t>
            </w:r>
            <w:r>
              <w:rPr>
                <w:rFonts w:ascii="仿宋_GB2312" w:eastAsia="仿宋_GB2312" w:hint="eastAsia"/>
                <w:b/>
                <w:sz w:val="24"/>
                <w:szCs w:val="24"/>
              </w:rPr>
              <w:t>年度登记技术合同成交额</w:t>
            </w:r>
          </w:p>
        </w:tc>
        <w:tc>
          <w:tcPr>
            <w:tcW w:w="3603" w:type="dxa"/>
            <w:gridSpan w:val="2"/>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申报奖励金额</w:t>
            </w:r>
          </w:p>
        </w:tc>
      </w:tr>
      <w:tr w:rsidR="00AF7279">
        <w:trPr>
          <w:trHeight w:val="689"/>
          <w:jc w:val="center"/>
        </w:trPr>
        <w:tc>
          <w:tcPr>
            <w:tcW w:w="4474" w:type="dxa"/>
            <w:gridSpan w:val="3"/>
            <w:vAlign w:val="center"/>
          </w:tcPr>
          <w:p w:rsidR="00AF7279" w:rsidRDefault="00AF7279">
            <w:pPr>
              <w:jc w:val="center"/>
              <w:rPr>
                <w:rFonts w:ascii="仿宋_GB2312" w:eastAsia="仿宋_GB2312"/>
                <w:b/>
                <w:sz w:val="24"/>
                <w:szCs w:val="24"/>
              </w:rPr>
            </w:pPr>
          </w:p>
        </w:tc>
        <w:tc>
          <w:tcPr>
            <w:tcW w:w="3225" w:type="dxa"/>
            <w:gridSpan w:val="2"/>
            <w:vAlign w:val="center"/>
          </w:tcPr>
          <w:p w:rsidR="00AF7279" w:rsidRDefault="00AF7279">
            <w:pPr>
              <w:jc w:val="center"/>
              <w:rPr>
                <w:rFonts w:ascii="仿宋_GB2312" w:eastAsia="仿宋_GB2312"/>
                <w:b/>
                <w:sz w:val="24"/>
                <w:szCs w:val="24"/>
              </w:rPr>
            </w:pPr>
          </w:p>
        </w:tc>
        <w:tc>
          <w:tcPr>
            <w:tcW w:w="3595" w:type="dxa"/>
            <w:vAlign w:val="center"/>
          </w:tcPr>
          <w:p w:rsidR="00AF7279" w:rsidRDefault="00AF7279">
            <w:pPr>
              <w:rPr>
                <w:rFonts w:ascii="仿宋_GB2312" w:eastAsia="仿宋_GB2312"/>
                <w:b/>
                <w:sz w:val="24"/>
                <w:szCs w:val="24"/>
              </w:rPr>
            </w:pPr>
          </w:p>
        </w:tc>
        <w:tc>
          <w:tcPr>
            <w:tcW w:w="3603" w:type="dxa"/>
            <w:gridSpan w:val="2"/>
            <w:vAlign w:val="center"/>
          </w:tcPr>
          <w:p w:rsidR="00AF7279" w:rsidRDefault="00AF7279">
            <w:pPr>
              <w:jc w:val="left"/>
              <w:rPr>
                <w:rFonts w:ascii="仿宋_GB2312" w:eastAsia="仿宋_GB2312"/>
                <w:b/>
                <w:sz w:val="24"/>
                <w:szCs w:val="24"/>
              </w:rPr>
            </w:pPr>
          </w:p>
        </w:tc>
      </w:tr>
      <w:tr w:rsidR="00AF7279">
        <w:trPr>
          <w:trHeight w:val="661"/>
          <w:jc w:val="center"/>
        </w:trPr>
        <w:tc>
          <w:tcPr>
            <w:tcW w:w="4474" w:type="dxa"/>
            <w:gridSpan w:val="3"/>
            <w:vAlign w:val="center"/>
          </w:tcPr>
          <w:p w:rsidR="00AF7279" w:rsidRDefault="00EE65F1">
            <w:pPr>
              <w:jc w:val="center"/>
              <w:rPr>
                <w:rFonts w:ascii="仿宋_GB2312" w:eastAsia="仿宋_GB2312"/>
                <w:b/>
                <w:sz w:val="24"/>
                <w:szCs w:val="24"/>
              </w:rPr>
            </w:pPr>
            <w:r>
              <w:rPr>
                <w:rFonts w:ascii="仿宋_GB2312" w:eastAsia="仿宋_GB2312" w:hint="eastAsia"/>
                <w:b/>
                <w:sz w:val="24"/>
                <w:szCs w:val="24"/>
              </w:rPr>
              <w:t>金额总计</w:t>
            </w:r>
          </w:p>
        </w:tc>
        <w:tc>
          <w:tcPr>
            <w:tcW w:w="3225" w:type="dxa"/>
            <w:gridSpan w:val="2"/>
            <w:vAlign w:val="center"/>
          </w:tcPr>
          <w:p w:rsidR="00AF7279" w:rsidRDefault="00AF7279">
            <w:pPr>
              <w:jc w:val="center"/>
              <w:rPr>
                <w:rFonts w:ascii="仿宋_GB2312" w:eastAsia="仿宋_GB2312"/>
                <w:b/>
                <w:sz w:val="24"/>
                <w:szCs w:val="24"/>
              </w:rPr>
            </w:pPr>
          </w:p>
        </w:tc>
        <w:tc>
          <w:tcPr>
            <w:tcW w:w="3595" w:type="dxa"/>
            <w:vAlign w:val="center"/>
          </w:tcPr>
          <w:p w:rsidR="00AF7279" w:rsidRDefault="00AF7279">
            <w:pPr>
              <w:rPr>
                <w:rFonts w:ascii="仿宋_GB2312" w:eastAsia="仿宋_GB2312"/>
                <w:b/>
                <w:sz w:val="24"/>
                <w:szCs w:val="24"/>
              </w:rPr>
            </w:pPr>
          </w:p>
        </w:tc>
        <w:tc>
          <w:tcPr>
            <w:tcW w:w="3603" w:type="dxa"/>
            <w:gridSpan w:val="2"/>
            <w:vAlign w:val="center"/>
          </w:tcPr>
          <w:p w:rsidR="00AF7279" w:rsidRDefault="00AF7279">
            <w:pPr>
              <w:jc w:val="center"/>
              <w:rPr>
                <w:rFonts w:ascii="仿宋_GB2312" w:eastAsia="仿宋_GB2312"/>
                <w:b/>
                <w:sz w:val="24"/>
                <w:szCs w:val="24"/>
              </w:rPr>
            </w:pPr>
          </w:p>
        </w:tc>
      </w:tr>
      <w:tr w:rsidR="00AF7279">
        <w:trPr>
          <w:trHeight w:hRule="exact" w:val="3829"/>
          <w:jc w:val="center"/>
        </w:trPr>
        <w:tc>
          <w:tcPr>
            <w:tcW w:w="14897" w:type="dxa"/>
            <w:gridSpan w:val="8"/>
            <w:vAlign w:val="center"/>
          </w:tcPr>
          <w:p w:rsidR="00AF7279" w:rsidRDefault="00EE65F1">
            <w:pPr>
              <w:rPr>
                <w:rFonts w:ascii="仿宋_GB2312" w:eastAsia="仿宋_GB2312"/>
                <w:b/>
                <w:szCs w:val="21"/>
              </w:rPr>
            </w:pPr>
            <w:r>
              <w:rPr>
                <w:rFonts w:ascii="仿宋_GB2312" w:eastAsia="仿宋_GB2312" w:hint="eastAsia"/>
                <w:b/>
                <w:szCs w:val="21"/>
              </w:rPr>
              <w:t>申报单位承诺：</w:t>
            </w:r>
          </w:p>
          <w:p w:rsidR="00AF7279" w:rsidRDefault="00EE65F1">
            <w:pPr>
              <w:ind w:firstLineChars="200" w:firstLine="422"/>
              <w:rPr>
                <w:rFonts w:ascii="仿宋_GB2312" w:eastAsia="仿宋_GB2312"/>
                <w:b/>
                <w:szCs w:val="21"/>
              </w:rPr>
            </w:pPr>
            <w:r>
              <w:rPr>
                <w:rFonts w:ascii="仿宋_GB2312" w:eastAsia="仿宋_GB2312" w:hint="eastAsia"/>
                <w:b/>
                <w:szCs w:val="21"/>
              </w:rPr>
              <w:t>我单位承诺以上所填报内容及所提供的附件材料真实、完整、无误，如有不实，我单位承担由此引起的一切责任。</w:t>
            </w:r>
          </w:p>
          <w:p w:rsidR="00AF7279" w:rsidRDefault="00AF7279">
            <w:pPr>
              <w:jc w:val="center"/>
              <w:rPr>
                <w:rFonts w:ascii="仿宋_GB2312" w:eastAsia="仿宋_GB2312"/>
                <w:b/>
                <w:sz w:val="28"/>
                <w:szCs w:val="28"/>
              </w:rPr>
            </w:pPr>
          </w:p>
          <w:p w:rsidR="00AF7279" w:rsidRDefault="00AF7279">
            <w:pPr>
              <w:jc w:val="center"/>
              <w:rPr>
                <w:rFonts w:ascii="仿宋_GB2312" w:eastAsia="仿宋_GB2312"/>
                <w:b/>
                <w:sz w:val="28"/>
                <w:szCs w:val="28"/>
              </w:rPr>
            </w:pPr>
          </w:p>
          <w:p w:rsidR="00AF7279" w:rsidRDefault="00EE65F1">
            <w:pPr>
              <w:ind w:leftChars="600" w:left="12117" w:hangingChars="5150" w:hanging="10857"/>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p>
          <w:p w:rsidR="00AF7279" w:rsidRDefault="00AF7279">
            <w:pPr>
              <w:ind w:leftChars="600" w:left="12117" w:hangingChars="5150" w:hanging="10857"/>
              <w:jc w:val="left"/>
              <w:rPr>
                <w:rFonts w:ascii="仿宋_GB2312" w:eastAsia="仿宋_GB2312"/>
                <w:b/>
                <w:szCs w:val="21"/>
              </w:rPr>
            </w:pPr>
          </w:p>
          <w:p w:rsidR="00AF7279" w:rsidRDefault="00EE65F1">
            <w:pPr>
              <w:ind w:leftChars="600" w:left="12117" w:hangingChars="5150" w:hanging="10857"/>
              <w:jc w:val="left"/>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单位（公章）</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p>
          <w:p w:rsidR="00AF7279" w:rsidRDefault="00EE65F1">
            <w:pPr>
              <w:ind w:firstLineChars="550" w:firstLine="1160"/>
              <w:jc w:val="cente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jc w:val="left"/>
              <w:rPr>
                <w:rFonts w:ascii="仿宋_GB2312" w:eastAsia="仿宋_GB2312"/>
                <w:b/>
                <w:szCs w:val="21"/>
              </w:rPr>
            </w:pPr>
          </w:p>
          <w:p w:rsidR="00AF7279" w:rsidRDefault="00AF7279">
            <w:pPr>
              <w:jc w:val="left"/>
              <w:rPr>
                <w:rFonts w:ascii="仿宋_GB2312" w:eastAsia="仿宋_GB2312"/>
                <w:b/>
                <w:szCs w:val="21"/>
              </w:rPr>
            </w:pPr>
          </w:p>
          <w:p w:rsidR="00AF7279" w:rsidRDefault="00EE65F1">
            <w:pPr>
              <w:rPr>
                <w:rFonts w:ascii="仿宋_GB2312" w:eastAsia="仿宋_GB2312"/>
                <w:b/>
                <w:szCs w:val="21"/>
              </w:rPr>
            </w:pP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 xml:space="preserve">   </w:t>
            </w:r>
            <w:r>
              <w:rPr>
                <w:rFonts w:ascii="仿宋_GB2312" w:eastAsia="仿宋_GB2312" w:hint="eastAsia"/>
                <w:b/>
                <w:szCs w:val="21"/>
              </w:rPr>
              <w:t>年</w:t>
            </w:r>
            <w:r>
              <w:rPr>
                <w:rFonts w:ascii="仿宋_GB2312" w:eastAsia="仿宋_GB2312" w:hint="eastAsia"/>
                <w:b/>
                <w:szCs w:val="21"/>
              </w:rPr>
              <w:t xml:space="preserve">     </w:t>
            </w:r>
            <w:r>
              <w:rPr>
                <w:rFonts w:ascii="仿宋_GB2312" w:eastAsia="仿宋_GB2312" w:hint="eastAsia"/>
                <w:b/>
                <w:szCs w:val="21"/>
              </w:rPr>
              <w:t>月</w:t>
            </w:r>
            <w:r>
              <w:rPr>
                <w:rFonts w:ascii="仿宋_GB2312" w:eastAsia="仿宋_GB2312" w:hint="eastAsia"/>
                <w:b/>
                <w:szCs w:val="21"/>
              </w:rPr>
              <w:t xml:space="preserve">     </w:t>
            </w:r>
            <w:r>
              <w:rPr>
                <w:rFonts w:ascii="仿宋_GB2312" w:eastAsia="仿宋_GB2312" w:hint="eastAsia"/>
                <w:b/>
                <w:szCs w:val="21"/>
              </w:rPr>
              <w:t>日</w:t>
            </w:r>
          </w:p>
          <w:p w:rsidR="00AF7279" w:rsidRDefault="00AF7279">
            <w:pPr>
              <w:ind w:firstLineChars="1600" w:firstLine="3373"/>
              <w:jc w:val="left"/>
              <w:rPr>
                <w:rFonts w:ascii="仿宋_GB2312" w:eastAsia="仿宋_GB2312"/>
                <w:b/>
                <w:szCs w:val="21"/>
              </w:rPr>
            </w:pPr>
          </w:p>
        </w:tc>
      </w:tr>
    </w:tbl>
    <w:p w:rsidR="00AF7279" w:rsidRDefault="00AF7279">
      <w:pPr>
        <w:tabs>
          <w:tab w:val="left" w:pos="304"/>
        </w:tabs>
        <w:jc w:val="left"/>
        <w:sectPr w:rsidR="00AF7279">
          <w:footerReference w:type="default" r:id="rId11"/>
          <w:pgSz w:w="16838" w:h="11906" w:orient="landscape"/>
          <w:pgMar w:top="935" w:right="1440" w:bottom="815" w:left="1440" w:header="851" w:footer="992" w:gutter="0"/>
          <w:pgNumType w:fmt="numberInDash"/>
          <w:cols w:space="720"/>
          <w:docGrid w:type="lines" w:linePitch="312"/>
        </w:sectPr>
      </w:pPr>
    </w:p>
    <w:p w:rsidR="00AF7279" w:rsidRDefault="00EE65F1">
      <w:pPr>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（材料装订顺序）</w:t>
      </w:r>
    </w:p>
    <w:p w:rsidR="00AF7279" w:rsidRDefault="00EE65F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洛阳</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技术交易奖励申报书。</w:t>
      </w:r>
    </w:p>
    <w:p w:rsidR="00AF7279" w:rsidRDefault="00EE65F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color w:val="000000"/>
          <w:sz w:val="32"/>
          <w:szCs w:val="32"/>
        </w:rPr>
        <w:t>附统一社会信用代码的营业执照复印件（加盖公章）。</w:t>
      </w:r>
    </w:p>
    <w:p w:rsidR="00AF7279" w:rsidRDefault="00EE65F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3. </w:t>
      </w:r>
      <w:r>
        <w:rPr>
          <w:rFonts w:ascii="仿宋_GB2312" w:eastAsia="仿宋_GB2312" w:hAnsi="仿宋_GB2312" w:cs="仿宋_GB2312" w:hint="eastAsia"/>
          <w:color w:val="000000"/>
          <w:sz w:val="32"/>
          <w:szCs w:val="32"/>
        </w:rPr>
        <w:t>申请奖励的每个技术合同按照：</w:t>
      </w:r>
      <w:r>
        <w:rPr>
          <w:rFonts w:ascii="仿宋_GB2312" w:eastAsia="仿宋_GB2312" w:hint="eastAsia"/>
          <w:sz w:val="32"/>
          <w:szCs w:val="32"/>
        </w:rPr>
        <w:t>全国技术合同网上登记系统下载登记过的清单列表</w:t>
      </w:r>
      <w:r>
        <w:rPr>
          <w:rFonts w:ascii="仿宋_GB2312" w:eastAsia="仿宋_GB2312" w:hint="eastAsia"/>
          <w:sz w:val="32"/>
          <w:szCs w:val="32"/>
        </w:rPr>
        <w:t>、</w:t>
      </w:r>
      <w:r>
        <w:rPr>
          <w:rFonts w:ascii="仿宋_GB2312" w:eastAsia="仿宋_GB2312" w:hAnsi="仿宋_GB2312" w:cs="仿宋_GB2312" w:hint="eastAsia"/>
          <w:color w:val="000000"/>
          <w:sz w:val="32"/>
          <w:szCs w:val="32"/>
        </w:rPr>
        <w:t>技术合同、对应的</w:t>
      </w:r>
      <w:r>
        <w:rPr>
          <w:rFonts w:ascii="仿宋_GB2312" w:eastAsia="仿宋_GB2312" w:hAnsi="仿宋_GB2312" w:cs="仿宋_GB2312" w:hint="eastAsia"/>
          <w:sz w:val="32"/>
          <w:szCs w:val="32"/>
        </w:rPr>
        <w:t>全国技术合同网上登记系统导出的技术合同登记表或技术合同认定登记机构出具的认定登记证明、</w:t>
      </w:r>
      <w:r>
        <w:rPr>
          <w:rFonts w:ascii="仿宋_GB2312" w:eastAsia="仿宋_GB2312" w:hAnsi="仿宋_GB2312" w:cs="仿宋_GB2312" w:hint="eastAsia"/>
          <w:color w:val="000000"/>
          <w:sz w:val="32"/>
          <w:szCs w:val="32"/>
        </w:rPr>
        <w:t>实际发生技术交易额的发票和银行凭证（加盖财务章），根据各申报奖励需提供的材料的要求，依次排序装订。</w:t>
      </w:r>
    </w:p>
    <w:p w:rsidR="00AF7279" w:rsidRDefault="00EE65F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4. </w:t>
      </w:r>
      <w:r>
        <w:rPr>
          <w:rFonts w:ascii="仿宋_GB2312" w:eastAsia="仿宋_GB2312" w:hAnsi="仿宋_GB2312" w:cs="仿宋_GB2312" w:hint="eastAsia"/>
          <w:color w:val="000000"/>
          <w:sz w:val="32"/>
          <w:szCs w:val="32"/>
        </w:rPr>
        <w:t>财务审计报告。</w:t>
      </w:r>
    </w:p>
    <w:p w:rsidR="00AF7279" w:rsidRDefault="00EE65F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、其它相关附件材料。</w:t>
      </w:r>
    </w:p>
    <w:p w:rsidR="00AF7279" w:rsidRDefault="00AF7279">
      <w:pPr>
        <w:ind w:firstLineChars="200" w:firstLine="640"/>
        <w:rPr>
          <w:rFonts w:ascii="仿宋" w:eastAsia="仿宋" w:hAnsi="仿宋" w:cs="仿宋"/>
          <w:color w:val="000000"/>
          <w:sz w:val="32"/>
          <w:szCs w:val="32"/>
        </w:rPr>
      </w:pPr>
    </w:p>
    <w:p w:rsidR="00AF7279" w:rsidRDefault="00AF7279">
      <w:pPr>
        <w:ind w:firstLineChars="200" w:firstLine="640"/>
        <w:rPr>
          <w:rFonts w:ascii="仿宋" w:eastAsia="仿宋" w:hAnsi="仿宋" w:cs="仿宋"/>
          <w:color w:val="000000"/>
          <w:sz w:val="32"/>
          <w:szCs w:val="32"/>
        </w:rPr>
      </w:pPr>
    </w:p>
    <w:p w:rsidR="00AF7279" w:rsidRDefault="00AF7279"/>
    <w:sectPr w:rsidR="00AF7279">
      <w:footerReference w:type="even" r:id="rId12"/>
      <w:footerReference w:type="default" r:id="rId13"/>
      <w:pgSz w:w="11850" w:h="16783"/>
      <w:pgMar w:top="2098" w:right="1531" w:bottom="1984" w:left="1531" w:header="567" w:footer="1417" w:gutter="0"/>
      <w:pgNumType w:fmt="numberInDash"/>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F1" w:rsidRDefault="00EE65F1">
      <w:r>
        <w:separator/>
      </w:r>
    </w:p>
  </w:endnote>
  <w:endnote w:type="continuationSeparator" w:id="0">
    <w:p w:rsidR="00EE65F1" w:rsidRDefault="00EE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Segoe UI">
    <w:altName w:val="微软雅黑"/>
    <w:charset w:val="00"/>
    <w:family w:val="auto"/>
    <w:pitch w:val="default"/>
    <w:sig w:usb0="00000000" w:usb1="00000000" w:usb2="00000000" w:usb3="00000000" w:csb0="00040001" w:csb1="00000000"/>
  </w:font>
  <w:font w:name="等线;微软雅黑">
    <w:altName w:val="黑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EE65F1">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sz w:val="28"/>
        <w:szCs w:val="28"/>
      </w:rPr>
      <w:t>2</w:t>
    </w:r>
    <w:r>
      <w:rPr>
        <w:sz w:val="28"/>
        <w:szCs w:val="28"/>
      </w:rPr>
      <w:fldChar w:fldCharType="end"/>
    </w:r>
    <w:r>
      <w:rPr>
        <w:rStyle w:val="a9"/>
        <w:sz w:val="28"/>
        <w:szCs w:val="28"/>
      </w:rPr>
      <w:t xml:space="preserve"> —</w:t>
    </w:r>
  </w:p>
  <w:p w:rsidR="00AF7279" w:rsidRDefault="00AF727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EE65F1">
    <w:pPr>
      <w:pStyle w:val="a5"/>
      <w:tabs>
        <w:tab w:val="clear" w:pos="4153"/>
        <w:tab w:val="left" w:pos="1805"/>
      </w:tabs>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7279" w:rsidRDefault="00EE65F1">
                          <w:pPr>
                            <w:pStyle w:val="a5"/>
                          </w:pPr>
                          <w:r>
                            <w:rPr>
                              <w:rFonts w:hint="eastAsia"/>
                            </w:rPr>
                            <w:fldChar w:fldCharType="begin"/>
                          </w:r>
                          <w:r>
                            <w:rPr>
                              <w:rFonts w:hint="eastAsia"/>
                            </w:rPr>
                            <w:instrText xml:space="preserve"> PAGE  \* MERGEFORMAT </w:instrText>
                          </w:r>
                          <w:r>
                            <w:rPr>
                              <w:rFonts w:hint="eastAsia"/>
                            </w:rPr>
                            <w:fldChar w:fldCharType="separate"/>
                          </w:r>
                          <w:r w:rsidR="00136C5F">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AF7279" w:rsidRDefault="00EE65F1">
                    <w:pPr>
                      <w:pStyle w:val="a5"/>
                    </w:pPr>
                    <w:r>
                      <w:rPr>
                        <w:rFonts w:hint="eastAsia"/>
                      </w:rPr>
                      <w:fldChar w:fldCharType="begin"/>
                    </w:r>
                    <w:r>
                      <w:rPr>
                        <w:rFonts w:hint="eastAsia"/>
                      </w:rPr>
                      <w:instrText xml:space="preserve"> PAGE  \* MERGEFORMAT </w:instrText>
                    </w:r>
                    <w:r>
                      <w:rPr>
                        <w:rFonts w:hint="eastAsia"/>
                      </w:rPr>
                      <w:fldChar w:fldCharType="separate"/>
                    </w:r>
                    <w:r w:rsidR="00136C5F">
                      <w:rPr>
                        <w:noProof/>
                      </w:rPr>
                      <w:t>- 1 -</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EE65F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矩形 2"/>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rsidR="00AF7279" w:rsidRDefault="00EE6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36C5F" w:rsidRPr="00136C5F">
                            <w:rPr>
                              <w:noProof/>
                            </w:rPr>
                            <w:t>-</w:t>
                          </w:r>
                          <w:r w:rsidR="00136C5F">
                            <w:rPr>
                              <w:noProof/>
                              <w:sz w:val="18"/>
                            </w:rPr>
                            <w:t xml:space="preserve"> 7 -</w:t>
                          </w:r>
                          <w:r>
                            <w:rPr>
                              <w:rFonts w:hint="eastAsia"/>
                              <w:sz w:val="18"/>
                            </w:rPr>
                            <w:fldChar w:fldCharType="end"/>
                          </w:r>
                        </w:p>
                      </w:txbxContent>
                    </wps:txbx>
                    <wps:bodyPr wrap="none" lIns="0" tIns="0" rIns="0" bIns="0">
                      <a:spAutoFit/>
                    </wps:bodyPr>
                  </wps:wsp>
                </a:graphicData>
              </a:graphic>
            </wp:anchor>
          </w:drawing>
        </mc:Choice>
        <mc:Fallback>
          <w:pict>
            <v:rect id="矩形 2" o:spid="_x0000_s1027" style="position:absolute;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" filled="f" stroked="f">
              <v:textbox style="mso-fit-shape-to-text:t" inset="0,0,0,0">
                <w:txbxContent>
                  <w:p w:rsidR="00AF7279" w:rsidRDefault="00EE65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36C5F" w:rsidRPr="00136C5F">
                      <w:rPr>
                        <w:noProof/>
                      </w:rPr>
                      <w:t>-</w:t>
                    </w:r>
                    <w:r w:rsidR="00136C5F">
                      <w:rPr>
                        <w:noProof/>
                        <w:sz w:val="18"/>
                      </w:rPr>
                      <w:t xml:space="preserve"> 7 -</w:t>
                    </w:r>
                    <w:r>
                      <w:rPr>
                        <w:rFonts w:hint="eastAsia"/>
                        <w:sz w:val="18"/>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EE65F1">
    <w:pPr>
      <w:pStyle w:val="a5"/>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54100" cy="2705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270510"/>
                      </a:xfrm>
                      <a:prstGeom prst="rect">
                        <a:avLst/>
                      </a:prstGeom>
                      <a:noFill/>
                      <a:ln w="6350">
                        <a:noFill/>
                      </a:ln>
                    </wps:spPr>
                    <wps:txbx>
                      <w:txbxContent>
                        <w:p w:rsidR="00AF7279" w:rsidRDefault="00EE65F1">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31.8pt;margin-top:0;width:83pt;height:21.3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" filled="f" stroked="f" strokeweight=".5pt">
              <v:textbox inset="0,0,0,0">
                <w:txbxContent>
                  <w:p w:rsidR="00AF7279" w:rsidRDefault="00EE65F1">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EE65F1">
    <w:pPr>
      <w:pStyle w:val="a5"/>
      <w:rPr>
        <w:rFonts w:eastAsia="Times New Roman"/>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7279" w:rsidRDefault="00EE65F1">
                          <w:pPr>
                            <w:pStyle w:val="a5"/>
                          </w:pPr>
                          <w:r>
                            <w:rPr>
                              <w:rFonts w:hint="eastAsia"/>
                            </w:rPr>
                            <w:fldChar w:fldCharType="begin"/>
                          </w:r>
                          <w:r>
                            <w:rPr>
                              <w:rFonts w:hint="eastAsia"/>
                            </w:rPr>
                            <w:instrText xml:space="preserve"> PAGE  \* MERGEFORMAT </w:instrText>
                          </w:r>
                          <w:r>
                            <w:rPr>
                              <w:rFonts w:hint="eastAsia"/>
                            </w:rPr>
                            <w:fldChar w:fldCharType="separate"/>
                          </w:r>
                          <w:r w:rsidR="00136C5F">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AF7279" w:rsidRDefault="00EE65F1">
                    <w:pPr>
                      <w:pStyle w:val="a5"/>
                    </w:pPr>
                    <w:r>
                      <w:rPr>
                        <w:rFonts w:hint="eastAsia"/>
                      </w:rPr>
                      <w:fldChar w:fldCharType="begin"/>
                    </w:r>
                    <w:r>
                      <w:rPr>
                        <w:rFonts w:hint="eastAsia"/>
                      </w:rPr>
                      <w:instrText xml:space="preserve"> PAGE  \* MERGEFORMAT </w:instrText>
                    </w:r>
                    <w:r>
                      <w:rPr>
                        <w:rFonts w:hint="eastAsia"/>
                      </w:rPr>
                      <w:fldChar w:fldCharType="separate"/>
                    </w:r>
                    <w:r w:rsidR="00136C5F">
                      <w:rPr>
                        <w:noProof/>
                      </w:rPr>
                      <w:t>- 8 -</w:t>
                    </w:r>
                    <w:r>
                      <w:rPr>
                        <w:rFonts w:hint="eastAsia"/>
                      </w:rPr>
                      <w:fldChar w:fldCharType="end"/>
                    </w:r>
                  </w:p>
                </w:txbxContent>
              </v:textbox>
              <w10:wrap anchorx="margin"/>
            </v:shape>
          </w:pict>
        </mc:Fallback>
      </mc:AlternateContent>
    </w:r>
    <w:r>
      <w:rPr>
        <w:rFonts w:eastAsia="Times New Roman"/>
        <w:noProof/>
      </w:rPr>
      <mc:AlternateContent>
        <mc:Choice Requires="wps">
          <w:drawing>
            <wp:anchor distT="0" distB="0" distL="114300" distR="114300" simplePos="0" relativeHeight="251660288" behindDoc="0" locked="0" layoutInCell="1" allowOverlap="1">
              <wp:simplePos x="0" y="0"/>
              <wp:positionH relativeFrom="margin">
                <wp:posOffset>4954905</wp:posOffset>
              </wp:positionH>
              <wp:positionV relativeFrom="paragraph">
                <wp:posOffset>0</wp:posOffset>
              </wp:positionV>
              <wp:extent cx="87312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3125" cy="260985"/>
                      </a:xfrm>
                      <a:prstGeom prst="rect">
                        <a:avLst/>
                      </a:prstGeom>
                      <a:noFill/>
                      <a:ln w="6350">
                        <a:noFill/>
                      </a:ln>
                    </wps:spPr>
                    <wps:txbx>
                      <w:txbxContent>
                        <w:p w:rsidR="00AF7279" w:rsidRDefault="00AF7279"/>
                      </w:txbxContent>
                    </wps:txbx>
                    <wps:bodyPr lIns="0" tIns="0" rIns="0" bIns="0" upright="1"/>
                  </wps:wsp>
                </a:graphicData>
              </a:graphic>
            </wp:anchor>
          </w:drawing>
        </mc:Choice>
        <mc:Fallback>
          <w:pict>
            <v:shape id="文本框 1" o:spid="_x0000_s1030" type="#_x0000_t202" style="position:absolute;margin-left:390.15pt;margin-top:0;width:68.75pt;height:2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" filled="f" stroked="f" strokeweight=".5pt">
              <v:textbox inset="0,0,0,0">
                <w:txbxContent>
                  <w:p w:rsidR="00AF7279" w:rsidRDefault="00AF727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F1" w:rsidRDefault="00EE65F1">
      <w:r>
        <w:separator/>
      </w:r>
    </w:p>
  </w:footnote>
  <w:footnote w:type="continuationSeparator" w:id="0">
    <w:p w:rsidR="00EE65F1" w:rsidRDefault="00EE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79" w:rsidRDefault="00AF727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D55367"/>
    <w:multiLevelType w:val="singleLevel"/>
    <w:tmpl w:val="B4D55367"/>
    <w:lvl w:ilvl="0">
      <w:start w:val="7"/>
      <w:numFmt w:val="decimal"/>
      <w:suff w:val="nothing"/>
      <w:lvlText w:val="%1、"/>
      <w:lvlJc w:val="left"/>
    </w:lvl>
  </w:abstractNum>
  <w:abstractNum w:abstractNumId="1" w15:restartNumberingAfterBreak="0">
    <w:nsid w:val="5B297349"/>
    <w:multiLevelType w:val="singleLevel"/>
    <w:tmpl w:val="5B297349"/>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ThkOTA2OTUwN2IzZGM0MWMzYmUwM2RmMmQ0ZjYifQ=="/>
  </w:docVars>
  <w:rsids>
    <w:rsidRoot w:val="360A0B73"/>
    <w:rsid w:val="00136C5F"/>
    <w:rsid w:val="00AF7279"/>
    <w:rsid w:val="00EE65F1"/>
    <w:rsid w:val="020A06B6"/>
    <w:rsid w:val="022C1D41"/>
    <w:rsid w:val="034767ED"/>
    <w:rsid w:val="078462BE"/>
    <w:rsid w:val="08BD290D"/>
    <w:rsid w:val="0C7B4974"/>
    <w:rsid w:val="0CA82F81"/>
    <w:rsid w:val="0F6D3D54"/>
    <w:rsid w:val="0F75459A"/>
    <w:rsid w:val="103C344B"/>
    <w:rsid w:val="10705DC3"/>
    <w:rsid w:val="10B130A0"/>
    <w:rsid w:val="117E39DB"/>
    <w:rsid w:val="13006855"/>
    <w:rsid w:val="13EA08FE"/>
    <w:rsid w:val="13EC143A"/>
    <w:rsid w:val="195F4548"/>
    <w:rsid w:val="1B8613F6"/>
    <w:rsid w:val="1F064115"/>
    <w:rsid w:val="1FDA3963"/>
    <w:rsid w:val="1FE23CD5"/>
    <w:rsid w:val="2826526E"/>
    <w:rsid w:val="2B7C257C"/>
    <w:rsid w:val="2B966E5B"/>
    <w:rsid w:val="2BF3641F"/>
    <w:rsid w:val="2EA219AC"/>
    <w:rsid w:val="31CC4642"/>
    <w:rsid w:val="32BD2018"/>
    <w:rsid w:val="33E60B63"/>
    <w:rsid w:val="35240B83"/>
    <w:rsid w:val="360A0B73"/>
    <w:rsid w:val="37D20C3B"/>
    <w:rsid w:val="37E7E52A"/>
    <w:rsid w:val="3D8153C7"/>
    <w:rsid w:val="3E647289"/>
    <w:rsid w:val="3EF6387F"/>
    <w:rsid w:val="432A42A5"/>
    <w:rsid w:val="448B1CD5"/>
    <w:rsid w:val="45FB2E9C"/>
    <w:rsid w:val="4653497F"/>
    <w:rsid w:val="48E45CCE"/>
    <w:rsid w:val="4A367382"/>
    <w:rsid w:val="4A662D64"/>
    <w:rsid w:val="4C1E2465"/>
    <w:rsid w:val="4C22546F"/>
    <w:rsid w:val="4C881BD7"/>
    <w:rsid w:val="4EDD0158"/>
    <w:rsid w:val="4FD86CCA"/>
    <w:rsid w:val="50FA1BFB"/>
    <w:rsid w:val="54735AF0"/>
    <w:rsid w:val="58197D4E"/>
    <w:rsid w:val="581D1772"/>
    <w:rsid w:val="5D0F1BAD"/>
    <w:rsid w:val="5EBFF369"/>
    <w:rsid w:val="5EF55B0A"/>
    <w:rsid w:val="60FE69AF"/>
    <w:rsid w:val="6379192D"/>
    <w:rsid w:val="683D45F8"/>
    <w:rsid w:val="6A1F0B65"/>
    <w:rsid w:val="6A3736F4"/>
    <w:rsid w:val="71BA094B"/>
    <w:rsid w:val="7763402A"/>
    <w:rsid w:val="78312B1C"/>
    <w:rsid w:val="79A20A78"/>
    <w:rsid w:val="7A5A75C3"/>
    <w:rsid w:val="7AD16A80"/>
    <w:rsid w:val="7E223CC9"/>
    <w:rsid w:val="7E8D01E8"/>
    <w:rsid w:val="7FD8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DB238A-BC75-4FDE-9106-7E78A6CD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basedOn w:val="1"/>
    <w:next w:val="a4"/>
    <w:qFormat/>
    <w:pPr>
      <w:autoSpaceDE w:val="0"/>
      <w:autoSpaceDN w:val="0"/>
      <w:adjustRightInd w:val="0"/>
    </w:pPr>
    <w:rPr>
      <w:rFonts w:ascii="仿宋_GB2312" w:eastAsia="仿宋_GB2312" w:hAnsi="Calibri" w:hint="eastAsia"/>
      <w:sz w:val="24"/>
      <w:szCs w:val="22"/>
      <w:lang w:bidi="ar-SA"/>
    </w:rPr>
  </w:style>
  <w:style w:type="paragraph" w:customStyle="1" w:styleId="1">
    <w:name w:val="正文1"/>
    <w:qFormat/>
    <w:pPr>
      <w:widowControl w:val="0"/>
      <w:jc w:val="both"/>
    </w:pPr>
    <w:rPr>
      <w:rFonts w:ascii="Calibri;Segoe UI" w:eastAsia="等线;微软雅黑" w:hAnsi="Calibri;Segoe UI"/>
      <w:color w:val="000000"/>
      <w:kern w:val="2"/>
      <w:sz w:val="21"/>
      <w:szCs w:val="24"/>
      <w:lang w:bidi="hi-IN"/>
    </w:rPr>
  </w:style>
  <w:style w:type="paragraph" w:styleId="a4">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styleId="aa">
    <w:name w:val="Hyperlink"/>
    <w:basedOn w:val="a1"/>
    <w:qFormat/>
    <w:rPr>
      <w:color w:val="0000FF"/>
      <w:u w:val="single"/>
    </w:rPr>
  </w:style>
  <w:style w:type="paragraph" w:customStyle="1" w:styleId="ab">
    <w:name w:val="三仿"/>
    <w:basedOn w:val="a"/>
    <w:qFormat/>
    <w:pPr>
      <w:overflowPunct w:val="0"/>
      <w:autoSpaceDE w:val="0"/>
      <w:adjustRightInd w:val="0"/>
      <w:snapToGrid w:val="0"/>
      <w:spacing w:line="567" w:lineRule="atLeast"/>
      <w:ind w:firstLine="646"/>
      <w:textAlignment w:val="baseline"/>
    </w:pPr>
    <w:rPr>
      <w:rFonts w:eastAsia="仿宋_GB2312"/>
      <w:snapToGrid w:val="0"/>
      <w:color w:val="000000"/>
      <w:spacing w:val="6"/>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刘燕聪</dc:creator>
  <cp:lastModifiedBy>dell</cp:lastModifiedBy>
  <cp:revision>3</cp:revision>
  <cp:lastPrinted>2023-10-24T07:09:00Z</cp:lastPrinted>
  <dcterms:created xsi:type="dcterms:W3CDTF">2020-09-24T16:49:00Z</dcterms:created>
  <dcterms:modified xsi:type="dcterms:W3CDTF">2023-10-24T08:56:00Z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5F22C21CB82541148A7A33F3082F93D1_13</vt:lpwstr>
  </property>
</Properties>
</file>