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i w:val="0"/>
          <w:caps w:val="0"/>
          <w:color w:val="auto"/>
          <w:spacing w:val="-6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36"/>
          <w:szCs w:val="36"/>
          <w:lang w:val="en"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36"/>
          <w:szCs w:val="36"/>
          <w:lang w:val="en" w:eastAsia="zh-CN"/>
        </w:rPr>
        <w:t>202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val="en" w:eastAsia="zh-CN"/>
        </w:rPr>
        <w:t>年洛阳市城市区社会青年学业水平考试成绩证明表</w:t>
      </w:r>
      <w:bookmarkEnd w:id="0"/>
    </w:p>
    <w:tbl>
      <w:tblPr>
        <w:tblStyle w:val="2"/>
        <w:tblpPr w:leftFromText="180" w:rightFromText="180" w:vertAnchor="text" w:horzAnchor="page" w:tblpX="1632" w:tblpY="2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1797"/>
        <w:gridCol w:w="1547"/>
        <w:gridCol w:w="1181"/>
        <w:gridCol w:w="1423"/>
        <w:gridCol w:w="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" w:eastAsia="zh-CN"/>
              </w:rPr>
              <w:t>学校名称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" w:eastAsia="zh-CN"/>
              </w:rPr>
            </w:pP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" w:eastAsia="zh-CN"/>
              </w:rPr>
              <w:t>姓名</w:t>
            </w:r>
          </w:p>
        </w:tc>
        <w:tc>
          <w:tcPr>
            <w:tcW w:w="11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" w:eastAsia="zh-CN"/>
              </w:rPr>
            </w:pPr>
          </w:p>
        </w:tc>
        <w:tc>
          <w:tcPr>
            <w:tcW w:w="14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" w:eastAsia="zh-CN"/>
              </w:rPr>
              <w:t>性别</w:t>
            </w:r>
          </w:p>
        </w:tc>
        <w:tc>
          <w:tcPr>
            <w:tcW w:w="8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" w:eastAsia="zh-CN"/>
              </w:rPr>
              <w:t>学籍号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" w:eastAsia="zh-CN"/>
              </w:rPr>
            </w:pPr>
          </w:p>
        </w:tc>
        <w:tc>
          <w:tcPr>
            <w:tcW w:w="154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" w:eastAsia="zh-CN"/>
              </w:rPr>
              <w:t>身份证号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" w:eastAsia="zh-CN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" w:eastAsia="zh-CN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7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" w:eastAsia="zh-CN"/>
              </w:rPr>
              <w:t>八年级学业水平考试成绩（等级）</w:t>
            </w:r>
          </w:p>
        </w:tc>
        <w:tc>
          <w:tcPr>
            <w:tcW w:w="33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" w:eastAsia="zh-CN"/>
              </w:rPr>
              <w:t>生物</w:t>
            </w:r>
          </w:p>
        </w:tc>
        <w:tc>
          <w:tcPr>
            <w:tcW w:w="34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" w:eastAsia="zh-CN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7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33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" w:eastAsia="zh-CN"/>
              </w:rPr>
            </w:pPr>
          </w:p>
        </w:tc>
        <w:tc>
          <w:tcPr>
            <w:tcW w:w="34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4" w:hRule="atLeast"/>
        </w:trPr>
        <w:tc>
          <w:tcPr>
            <w:tcW w:w="1762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eastAsia="zh-CN"/>
              </w:rPr>
              <w:t>学校意见</w:t>
            </w:r>
          </w:p>
        </w:tc>
        <w:tc>
          <w:tcPr>
            <w:tcW w:w="6834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0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  <w:t>该生系我校20</w:t>
            </w: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u w:val="single" w:color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  <w:t>年应届初中毕业生</w:t>
            </w: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  <w:t>,____年___月至____年___月在我校就读，具有我校正式学籍。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0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  <w:t>根据2024年洛阳市初中学业水平考试报名相关文件要求，该生自愿选择回户籍地洛阳市______区参加初中学业水平考试，且未在我区报名。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  <w:t>以上提供的生物、地理成绩等级均真实有效。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  <w:t>班主任签字：          校长签字：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  <w:t xml:space="preserve">                            学籍学校（公章）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  <w:t>2024年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</w:trPr>
        <w:tc>
          <w:tcPr>
            <w:tcW w:w="176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eastAsia="zh-CN"/>
              </w:rPr>
              <w:t>区级教育行政部门意见</w:t>
            </w:r>
          </w:p>
        </w:tc>
        <w:tc>
          <w:tcPr>
            <w:tcW w:w="6834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  <w:t xml:space="preserve">  以上八年级相关科目学业水平测试等级属实，同意回户籍地报名。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300" w:firstLineChars="110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eastAsia="zh-CN"/>
              </w:rPr>
              <w:t>区级教育行政部门（盖章）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 xml:space="preserve">                   2024年  月  日</w:t>
            </w:r>
          </w:p>
        </w:tc>
      </w:tr>
    </w:tbl>
    <w:p/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NThhYjM2OTNhN2JhNmRkYjgyMjRiMjlmYWU4MWMifQ=="/>
  </w:docVars>
  <w:rsids>
    <w:rsidRoot w:val="517E4171"/>
    <w:rsid w:val="517E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2024-03-13T06:59:00Z</dcterms:created>
  <dc:creator>阿布</dc:creator>
  <cp:lastModifiedBy>阿布</cp:lastModifiedBy>
  <dcterms:modified xsi:type="dcterms:W3CDTF">2024-03-13T07:00:24Z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A455303267D94F089B8D3FC18A847A81_11</vt:lpwstr>
  </property>
</Properties>
</file>