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line="240" w:lineRule="auto"/>
        <w:ind w:left="0" w:leftChars="0" w:right="0" w:firstLine="0" w:firstLineChars="0"/>
        <w:jc w:val="left"/>
        <w:rPr>
          <w:rFonts w:hint="eastAsia" w:ascii="黑体" w:hAnsi="黑体" w:eastAsia="黑体" w:cs="黑体"/>
          <w:color w:val="auto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-5"/>
        </w:rPr>
        <w:t>附件</w:t>
      </w:r>
      <w:r>
        <w:rPr>
          <w:rFonts w:hint="eastAsia" w:ascii="黑体" w:hAnsi="黑体" w:eastAsia="黑体" w:cs="黑体"/>
          <w:color w:val="auto"/>
          <w:spacing w:val="-5"/>
          <w:lang w:val="en-US" w:eastAsia="zh-CN"/>
        </w:rPr>
        <w:t>3</w:t>
      </w:r>
    </w:p>
    <w:p>
      <w:pPr>
        <w:pStyle w:val="2"/>
        <w:spacing w:before="22" w:line="240" w:lineRule="auto"/>
        <w:ind w:left="0" w:right="0" w:firstLine="0" w:firstLineChars="0"/>
        <w:jc w:val="center"/>
        <w:rPr>
          <w:color w:val="auto"/>
        </w:rPr>
      </w:pPr>
      <w:r>
        <w:rPr>
          <w:color w:val="auto"/>
          <w:spacing w:val="-7"/>
        </w:rPr>
        <w:t>洛阳市中小学</w:t>
      </w:r>
      <w:r>
        <w:rPr>
          <w:rFonts w:hint="eastAsia"/>
          <w:color w:val="auto"/>
          <w:spacing w:val="-7"/>
          <w:lang w:eastAsia="zh-CN"/>
        </w:rPr>
        <w:t>教师</w:t>
      </w:r>
      <w:r>
        <w:rPr>
          <w:color w:val="auto"/>
          <w:spacing w:val="-7"/>
        </w:rPr>
        <w:t>师德考核登记表</w:t>
      </w:r>
    </w:p>
    <w:p>
      <w:pPr>
        <w:tabs>
          <w:tab w:val="left" w:pos="3289"/>
          <w:tab w:val="left" w:pos="6075"/>
          <w:tab w:val="left" w:pos="6891"/>
          <w:tab w:val="left" w:pos="8250"/>
        </w:tabs>
        <w:spacing w:before="381"/>
        <w:ind w:left="366" w:right="0" w:firstLine="0"/>
        <w:jc w:val="left"/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</w:pPr>
      <w:r>
        <w:rPr>
          <w:rFonts w:ascii="楷体_GB2312" w:hAnsi="楷体_GB2312" w:eastAsia="楷体_GB2312" w:cs="楷体_GB2312"/>
          <w:color w:val="auto"/>
          <w:spacing w:val="-10"/>
          <w:sz w:val="28"/>
          <w:szCs w:val="28"/>
        </w:rPr>
        <w:t>单位：</w:t>
      </w:r>
      <w:r>
        <w:rPr>
          <w:rFonts w:ascii="Times New Roman" w:hAnsi="Times New Roman" w:eastAsia="Times New Roman" w:cs="Times New Roman"/>
          <w:color w:val="auto"/>
          <w:spacing w:val="-10"/>
          <w:sz w:val="28"/>
          <w:szCs w:val="28"/>
          <w:u w:val="single" w:color="000000"/>
        </w:rPr>
        <w:tab/>
      </w:r>
      <w:r>
        <w:rPr>
          <w:rFonts w:ascii="Times New Roman" w:hAnsi="Times New Roman" w:eastAsia="Times New Roman" w:cs="Times New Roman"/>
          <w:color w:val="auto"/>
          <w:spacing w:val="-1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pacing w:val="-10"/>
          <w:sz w:val="28"/>
          <w:szCs w:val="28"/>
          <w:u w:val="single" w:color="000000"/>
        </w:rPr>
        <w:tab/>
      </w:r>
      <w:r>
        <w:rPr>
          <w:rFonts w:ascii="楷体_GB2312" w:hAnsi="楷体_GB2312" w:eastAsia="楷体_GB2312" w:cs="楷体_GB2312"/>
          <w:color w:val="auto"/>
          <w:spacing w:val="-1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color w:val="auto"/>
          <w:spacing w:val="-10"/>
          <w:sz w:val="28"/>
          <w:szCs w:val="28"/>
          <w:lang w:eastAsia="zh-CN"/>
        </w:rPr>
        <w:t>度</w:t>
      </w:r>
    </w:p>
    <w:tbl>
      <w:tblPr>
        <w:tblStyle w:val="7"/>
        <w:tblpPr w:leftFromText="180" w:rightFromText="180" w:vertAnchor="text" w:horzAnchor="page" w:tblpX="1603" w:tblpY="141"/>
        <w:tblOverlap w:val="never"/>
        <w:tblW w:w="91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641"/>
        <w:gridCol w:w="1192"/>
        <w:gridCol w:w="1205"/>
        <w:gridCol w:w="363"/>
        <w:gridCol w:w="643"/>
        <w:gridCol w:w="1477"/>
        <w:gridCol w:w="16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128" w:line="184" w:lineRule="auto"/>
              <w:ind w:left="0" w:right="308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688"/>
              </w:tabs>
              <w:spacing w:before="194" w:line="240" w:lineRule="auto"/>
              <w:ind w:left="143" w:right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128" w:line="184" w:lineRule="auto"/>
              <w:ind w:left="210" w:right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出生</w:t>
            </w:r>
            <w:r>
              <w:rPr>
                <w:rFonts w:ascii="仿宋_GB2312" w:hAnsi="仿宋_GB2312" w:eastAsia="仿宋_GB2312" w:cs="仿宋_GB2312"/>
                <w:color w:val="auto"/>
                <w:w w:val="1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年月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line="240" w:lineRule="auto"/>
              <w:ind w:right="0"/>
              <w:jc w:val="left"/>
              <w:rPr>
                <w:rFonts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  <w:p>
            <w:pPr>
              <w:pStyle w:val="13"/>
              <w:spacing w:line="240" w:lineRule="auto"/>
              <w:ind w:right="0"/>
              <w:jc w:val="left"/>
              <w:rPr>
                <w:rFonts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  <w:p>
            <w:pPr>
              <w:pStyle w:val="13"/>
              <w:spacing w:before="9" w:line="240" w:lineRule="auto"/>
              <w:ind w:right="0"/>
              <w:jc w:val="left"/>
              <w:rPr>
                <w:rFonts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>
            <w:pPr>
              <w:pStyle w:val="13"/>
              <w:spacing w:line="240" w:lineRule="auto"/>
              <w:ind w:left="565" w:right="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exac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221" w:lineRule="exact"/>
              <w:ind w:left="183" w:right="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参加</w:t>
            </w:r>
          </w:p>
          <w:p>
            <w:pPr>
              <w:pStyle w:val="13"/>
              <w:spacing w:before="32" w:line="184" w:lineRule="auto"/>
              <w:ind w:left="183" w:right="173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工作</w:t>
            </w:r>
            <w:r>
              <w:rPr>
                <w:rFonts w:ascii="仿宋_GB2312" w:hAnsi="仿宋_GB2312" w:eastAsia="仿宋_GB2312" w:cs="仿宋_GB2312"/>
                <w:color w:val="auto"/>
                <w:w w:val="1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117" w:line="182" w:lineRule="auto"/>
              <w:ind w:left="280" w:right="266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毕业</w:t>
            </w:r>
            <w:r>
              <w:rPr>
                <w:rFonts w:ascii="仿宋_GB2312" w:hAnsi="仿宋_GB2312" w:eastAsia="仿宋_GB2312" w:cs="仿宋_GB2312"/>
                <w:color w:val="auto"/>
                <w:w w:val="1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学校</w:t>
            </w:r>
          </w:p>
        </w:tc>
        <w:tc>
          <w:tcPr>
            <w:tcW w:w="3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129" w:line="182" w:lineRule="auto"/>
              <w:ind w:left="183" w:right="173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最后</w:t>
            </w:r>
            <w:r>
              <w:rPr>
                <w:rFonts w:ascii="仿宋_GB2312" w:hAnsi="仿宋_GB2312" w:eastAsia="仿宋_GB2312" w:cs="仿宋_GB2312"/>
                <w:color w:val="auto"/>
                <w:w w:val="1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学历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3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职称</w:t>
            </w:r>
          </w:p>
          <w:p>
            <w:pPr>
              <w:pStyle w:val="13"/>
              <w:spacing w:before="0" w:line="300" w:lineRule="exact"/>
              <w:ind w:left="0" w:right="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（职务）</w:t>
            </w:r>
          </w:p>
        </w:tc>
        <w:tc>
          <w:tcPr>
            <w:tcW w:w="3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</w:trPr>
        <w:tc>
          <w:tcPr>
            <w:tcW w:w="9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191" w:line="240" w:lineRule="auto"/>
              <w:ind w:left="2581" w:right="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pacing w:val="-9"/>
                <w:sz w:val="32"/>
                <w:szCs w:val="32"/>
              </w:rPr>
              <w:t>师德奖励表彰记载</w:t>
            </w:r>
            <w:r>
              <w:rPr>
                <w:rFonts w:ascii="仿宋_GB2312" w:hAnsi="仿宋_GB2312" w:eastAsia="仿宋_GB2312" w:cs="仿宋_GB2312"/>
                <w:color w:val="auto"/>
                <w:spacing w:val="-9"/>
                <w:sz w:val="32"/>
                <w:szCs w:val="32"/>
              </w:rPr>
              <w:t>（校级及以上）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189" w:line="240" w:lineRule="auto"/>
              <w:ind w:left="183" w:right="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4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189" w:line="240" w:lineRule="auto"/>
              <w:ind w:left="13" w:right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主要事迹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189" w:line="240" w:lineRule="auto"/>
              <w:ind w:left="296" w:right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8"/>
                <w:sz w:val="28"/>
                <w:szCs w:val="28"/>
              </w:rPr>
              <w:t>奖励表彰情况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exac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4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</w:trPr>
        <w:tc>
          <w:tcPr>
            <w:tcW w:w="9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191" w:line="240" w:lineRule="auto"/>
              <w:ind w:left="2984" w:right="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pacing w:val="-9"/>
                <w:sz w:val="32"/>
                <w:szCs w:val="32"/>
              </w:rPr>
              <w:t>违反职业道德规范情况记载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189" w:line="240" w:lineRule="auto"/>
              <w:ind w:left="183" w:right="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4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189" w:line="240" w:lineRule="auto"/>
              <w:ind w:left="13" w:right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主要内容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3"/>
              <w:spacing w:before="189" w:line="240" w:lineRule="auto"/>
              <w:ind w:left="568" w:right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处理结果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exac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4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</w:tbl>
    <w:p>
      <w:pPr>
        <w:spacing w:before="6" w:line="240" w:lineRule="auto"/>
        <w:rPr>
          <w:rFonts w:ascii="楷体_GB2312" w:hAnsi="楷体_GB2312" w:eastAsia="楷体_GB2312" w:cs="楷体_GB2312"/>
          <w:color w:val="auto"/>
          <w:sz w:val="11"/>
          <w:szCs w:val="11"/>
        </w:rPr>
      </w:pPr>
    </w:p>
    <w:p>
      <w:pPr>
        <w:spacing w:after="0"/>
        <w:rPr>
          <w:color w:val="auto"/>
        </w:rPr>
        <w:sectPr>
          <w:headerReference r:id="rId5" w:type="default"/>
          <w:footerReference r:id="rId6" w:type="default"/>
          <w:pgSz w:w="11910" w:h="16840"/>
          <w:pgMar w:top="1185" w:right="1803" w:bottom="1372" w:left="1803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829"/>
        <w:gridCol w:w="1829"/>
        <w:gridCol w:w="1829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146" w:type="dxa"/>
            <w:gridSpan w:val="5"/>
            <w:vAlign w:val="center"/>
          </w:tcPr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pacing w:val="-9"/>
                <w:sz w:val="32"/>
                <w:szCs w:val="32"/>
              </w:rPr>
              <w:t>师德考评情况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829" w:type="dxa"/>
            <w:vAlign w:val="center"/>
          </w:tcPr>
          <w:p>
            <w:pPr>
              <w:pStyle w:val="13"/>
              <w:spacing w:before="118" w:line="182" w:lineRule="auto"/>
              <w:ind w:right="20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1"/>
                <w:szCs w:val="21"/>
                <w:lang w:val="en" w:eastAsia="zh-CN"/>
              </w:rPr>
              <w:t>学校师德小组评价结果得分</w:t>
            </w:r>
          </w:p>
        </w:tc>
        <w:tc>
          <w:tcPr>
            <w:tcW w:w="1829" w:type="dxa"/>
            <w:vAlign w:val="center"/>
          </w:tcPr>
          <w:p>
            <w:pPr>
              <w:pStyle w:val="13"/>
              <w:spacing w:before="118" w:line="182" w:lineRule="auto"/>
              <w:ind w:right="20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1"/>
                <w:szCs w:val="21"/>
                <w:lang w:eastAsia="zh-CN"/>
              </w:rPr>
              <w:t>教师互评得分</w:t>
            </w:r>
          </w:p>
        </w:tc>
        <w:tc>
          <w:tcPr>
            <w:tcW w:w="1829" w:type="dxa"/>
            <w:vAlign w:val="center"/>
          </w:tcPr>
          <w:p>
            <w:pPr>
              <w:pStyle w:val="13"/>
              <w:spacing w:before="118" w:line="182" w:lineRule="auto"/>
              <w:ind w:right="20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1"/>
                <w:szCs w:val="21"/>
                <w:lang w:eastAsia="zh-CN"/>
              </w:rPr>
              <w:t>其他途径师德考评结果得分</w:t>
            </w:r>
          </w:p>
        </w:tc>
        <w:tc>
          <w:tcPr>
            <w:tcW w:w="1829" w:type="dxa"/>
            <w:vAlign w:val="center"/>
          </w:tcPr>
          <w:p>
            <w:pPr>
              <w:pStyle w:val="13"/>
              <w:spacing w:before="118" w:line="182" w:lineRule="auto"/>
              <w:ind w:right="20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1"/>
                <w:szCs w:val="21"/>
                <w:lang w:eastAsia="zh-CN"/>
              </w:rPr>
              <w:t>奖励加分得分</w:t>
            </w:r>
          </w:p>
        </w:tc>
        <w:tc>
          <w:tcPr>
            <w:tcW w:w="1830" w:type="dxa"/>
            <w:vAlign w:val="center"/>
          </w:tcPr>
          <w:p>
            <w:pPr>
              <w:pStyle w:val="13"/>
              <w:spacing w:before="118" w:line="182" w:lineRule="auto"/>
              <w:ind w:right="20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1"/>
                <w:szCs w:val="21"/>
                <w:lang w:eastAsia="zh-CN"/>
              </w:rPr>
              <w:t>总评得分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829" w:type="dxa"/>
            <w:vAlign w:val="center"/>
          </w:tcPr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829" w:type="dxa"/>
            <w:vAlign w:val="center"/>
          </w:tcPr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829" w:type="dxa"/>
            <w:vAlign w:val="center"/>
          </w:tcPr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829" w:type="dxa"/>
            <w:vAlign w:val="center"/>
          </w:tcPr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829" w:type="dxa"/>
            <w:vAlign w:val="center"/>
          </w:tcPr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-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-8"/>
                <w:sz w:val="28"/>
                <w:szCs w:val="28"/>
              </w:rPr>
              <w:t>师德考核</w:t>
            </w:r>
          </w:p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-8"/>
                <w:sz w:val="28"/>
                <w:szCs w:val="28"/>
              </w:rPr>
              <w:t>等级</w:t>
            </w:r>
          </w:p>
        </w:tc>
        <w:tc>
          <w:tcPr>
            <w:tcW w:w="7317" w:type="dxa"/>
            <w:gridSpan w:val="4"/>
            <w:vAlign w:val="center"/>
          </w:tcPr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1829" w:type="dxa"/>
            <w:vAlign w:val="center"/>
          </w:tcPr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考核小组</w:t>
            </w:r>
          </w:p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17" w:type="dxa"/>
            <w:gridSpan w:val="4"/>
            <w:vAlign w:val="bottom"/>
          </w:tcPr>
          <w:p>
            <w:pPr>
              <w:tabs>
                <w:tab w:val="left" w:pos="608"/>
              </w:tabs>
              <w:wordWrap w:val="0"/>
              <w:spacing w:before="0" w:line="240" w:lineRule="auto"/>
              <w:jc w:val="right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组长签名：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tabs>
                <w:tab w:val="left" w:pos="608"/>
              </w:tabs>
              <w:spacing w:before="0" w:line="240" w:lineRule="auto"/>
              <w:jc w:val="right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tabs>
                <w:tab w:val="left" w:pos="608"/>
              </w:tabs>
              <w:wordWrap w:val="0"/>
              <w:spacing w:before="0" w:line="240" w:lineRule="auto"/>
              <w:jc w:val="right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tabs>
                <w:tab w:val="left" w:pos="608"/>
              </w:tabs>
              <w:spacing w:before="0" w:line="240" w:lineRule="auto"/>
              <w:jc w:val="right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</w:trPr>
        <w:tc>
          <w:tcPr>
            <w:tcW w:w="1829" w:type="dxa"/>
            <w:vAlign w:val="center"/>
          </w:tcPr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学校意见</w:t>
            </w:r>
          </w:p>
        </w:tc>
        <w:tc>
          <w:tcPr>
            <w:tcW w:w="7317" w:type="dxa"/>
            <w:gridSpan w:val="4"/>
            <w:vAlign w:val="bottom"/>
          </w:tcPr>
          <w:p>
            <w:pPr>
              <w:tabs>
                <w:tab w:val="left" w:pos="608"/>
              </w:tabs>
              <w:spacing w:before="0" w:line="24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（盖章）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tabs>
                <w:tab w:val="left" w:pos="608"/>
              </w:tabs>
              <w:spacing w:before="0" w:line="240" w:lineRule="auto"/>
              <w:jc w:val="right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tabs>
                <w:tab w:val="left" w:pos="608"/>
              </w:tabs>
              <w:wordWrap w:val="0"/>
              <w:spacing w:before="0" w:line="240" w:lineRule="auto"/>
              <w:jc w:val="right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tabs>
                <w:tab w:val="left" w:pos="608"/>
              </w:tabs>
              <w:wordWrap w:val="0"/>
              <w:spacing w:before="0" w:line="240" w:lineRule="auto"/>
              <w:jc w:val="right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608"/>
              </w:tabs>
              <w:wordWrap w:val="0"/>
              <w:spacing w:before="0" w:line="240" w:lineRule="auto"/>
              <w:jc w:val="right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608"/>
              </w:tabs>
              <w:wordWrap w:val="0"/>
              <w:spacing w:before="0" w:line="240" w:lineRule="auto"/>
              <w:jc w:val="right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tabs>
          <w:tab w:val="left" w:pos="608"/>
        </w:tabs>
        <w:spacing w:before="0" w:line="240" w:lineRule="auto"/>
        <w:rPr>
          <w:rFonts w:hint="eastAsia" w:ascii="Times New Roman" w:hAnsi="Times New Roman" w:eastAsia="宋体" w:cs="Times New Roman"/>
          <w:color w:val="auto"/>
          <w:sz w:val="20"/>
          <w:szCs w:val="20"/>
          <w:lang w:eastAsia="zh-CN"/>
        </w:rPr>
      </w:pPr>
    </w:p>
    <w:p>
      <w:pPr>
        <w:spacing w:line="20" w:lineRule="exact"/>
        <w:ind w:left="117" w:right="0" w:firstLine="0"/>
        <w:rPr>
          <w:rFonts w:ascii="仿宋_GB2312" w:hAnsi="仿宋_GB2312" w:eastAsia="仿宋_GB2312" w:cs="仿宋_GB2312"/>
          <w:color w:val="auto"/>
          <w:sz w:val="2"/>
          <w:szCs w:val="2"/>
        </w:rPr>
      </w:pPr>
    </w:p>
    <w:p>
      <w:pPr>
        <w:spacing w:line="20" w:lineRule="exact"/>
        <w:ind w:left="117" w:right="0" w:firstLine="0"/>
        <w:rPr>
          <w:rFonts w:ascii="仿宋_GB2312" w:hAnsi="仿宋_GB2312" w:eastAsia="仿宋_GB2312" w:cs="仿宋_GB2312"/>
          <w:color w:val="auto"/>
          <w:sz w:val="2"/>
          <w:szCs w:val="2"/>
        </w:rPr>
      </w:pPr>
    </w:p>
    <w:p>
      <w:pPr>
        <w:spacing w:line="20" w:lineRule="exact"/>
        <w:ind w:right="0"/>
        <w:rPr>
          <w:rFonts w:ascii="仿宋_GB2312" w:hAnsi="仿宋_GB2312" w:eastAsia="仿宋_GB2312" w:cs="仿宋_GB2312"/>
          <w:color w:val="auto"/>
          <w:sz w:val="2"/>
          <w:szCs w:val="2"/>
        </w:rPr>
      </w:pPr>
    </w:p>
    <w:p>
      <w:pPr>
        <w:spacing w:line="20" w:lineRule="exact"/>
        <w:ind w:right="0"/>
        <w:rPr>
          <w:rFonts w:ascii="仿宋_GB2312" w:hAnsi="仿宋_GB2312" w:eastAsia="仿宋_GB2312" w:cs="仿宋_GB2312"/>
          <w:color w:val="auto"/>
          <w:sz w:val="2"/>
          <w:szCs w:val="2"/>
        </w:rPr>
      </w:pPr>
    </w:p>
    <w:p>
      <w:pPr>
        <w:rPr>
          <w:color w:val="auto"/>
        </w:rPr>
      </w:pPr>
    </w:p>
    <w:sectPr>
      <w:pgSz w:w="11910" w:h="16840"/>
      <w:pgMar w:top="1582" w:right="1520" w:bottom="1468" w:left="1460" w:header="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2882900</wp:posOffset>
              </wp:positionH>
              <wp:positionV relativeFrom="paragraph">
                <wp:posOffset>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7pt;margin-top:13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Acb+6s2AAAAAoBAAAPAAAAAAAAAAEAIAAAADgAAABkcnMvZG93bnJldi54&#10;bWxQSwECFAAUAAAACACHTuJAgPEz0h0CAAApBAAADgAAAAAAAAABACAAAAA9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TNjMzlhZGRmNmEyNjk2YjNlOWU0MjM2ZDM1NjIifQ=="/>
  </w:docVars>
  <w:rsids>
    <w:rsidRoot w:val="00000000"/>
    <w:rsid w:val="0EBA510C"/>
    <w:rsid w:val="11970F1D"/>
    <w:rsid w:val="19F2AA2C"/>
    <w:rsid w:val="1EBB2A0D"/>
    <w:rsid w:val="238D4435"/>
    <w:rsid w:val="273F5ED0"/>
    <w:rsid w:val="28DF825D"/>
    <w:rsid w:val="29DB187F"/>
    <w:rsid w:val="2BFF9981"/>
    <w:rsid w:val="2DDE3A82"/>
    <w:rsid w:val="2FBB353E"/>
    <w:rsid w:val="2FCF4DE7"/>
    <w:rsid w:val="37AA6E48"/>
    <w:rsid w:val="37DB6CB8"/>
    <w:rsid w:val="3977B72C"/>
    <w:rsid w:val="3BDF2FEE"/>
    <w:rsid w:val="3CF0ACA4"/>
    <w:rsid w:val="3DAF8013"/>
    <w:rsid w:val="3DFFB5F7"/>
    <w:rsid w:val="3ED39CCE"/>
    <w:rsid w:val="3F799D70"/>
    <w:rsid w:val="475FBC14"/>
    <w:rsid w:val="4BB8AC9E"/>
    <w:rsid w:val="4F7B3D57"/>
    <w:rsid w:val="4FF57CB1"/>
    <w:rsid w:val="57DBE58D"/>
    <w:rsid w:val="5DE7B4C4"/>
    <w:rsid w:val="5ED7EAC7"/>
    <w:rsid w:val="5EEF4871"/>
    <w:rsid w:val="5FDE04F1"/>
    <w:rsid w:val="5FEFE983"/>
    <w:rsid w:val="5FF7321B"/>
    <w:rsid w:val="62BE4C17"/>
    <w:rsid w:val="62DCF3FB"/>
    <w:rsid w:val="6377B4EA"/>
    <w:rsid w:val="67B96C48"/>
    <w:rsid w:val="696F9B12"/>
    <w:rsid w:val="6D3D70F1"/>
    <w:rsid w:val="6D7F95A7"/>
    <w:rsid w:val="6DCB1226"/>
    <w:rsid w:val="6F7ED761"/>
    <w:rsid w:val="6F9F5122"/>
    <w:rsid w:val="6FDB73D9"/>
    <w:rsid w:val="6FEF4F0C"/>
    <w:rsid w:val="6FF60948"/>
    <w:rsid w:val="6FFF7DC6"/>
    <w:rsid w:val="7147FB6A"/>
    <w:rsid w:val="736F6BC4"/>
    <w:rsid w:val="73BD7F43"/>
    <w:rsid w:val="73BFA4BF"/>
    <w:rsid w:val="74EDF1A0"/>
    <w:rsid w:val="75EFE15A"/>
    <w:rsid w:val="76DE7D46"/>
    <w:rsid w:val="76FB05F3"/>
    <w:rsid w:val="776E1B14"/>
    <w:rsid w:val="77E98983"/>
    <w:rsid w:val="77FB1A89"/>
    <w:rsid w:val="77FED33B"/>
    <w:rsid w:val="78ED18C8"/>
    <w:rsid w:val="7B4F0979"/>
    <w:rsid w:val="7B7F240F"/>
    <w:rsid w:val="7BB90679"/>
    <w:rsid w:val="7BC5CC30"/>
    <w:rsid w:val="7BDB66BE"/>
    <w:rsid w:val="7BFB0420"/>
    <w:rsid w:val="7CB9D829"/>
    <w:rsid w:val="7D70B9BB"/>
    <w:rsid w:val="7DF3B638"/>
    <w:rsid w:val="7DFE14C6"/>
    <w:rsid w:val="7DFFAF71"/>
    <w:rsid w:val="7E4F0B4E"/>
    <w:rsid w:val="7F3C1803"/>
    <w:rsid w:val="7F6D13A7"/>
    <w:rsid w:val="7F6F199D"/>
    <w:rsid w:val="7F7DFF64"/>
    <w:rsid w:val="7FAFD1EC"/>
    <w:rsid w:val="7FD3C5B4"/>
    <w:rsid w:val="7FDFC57B"/>
    <w:rsid w:val="7FE73EFB"/>
    <w:rsid w:val="7FEE3D7C"/>
    <w:rsid w:val="7FFF00E3"/>
    <w:rsid w:val="85C7DCDB"/>
    <w:rsid w:val="876C28B1"/>
    <w:rsid w:val="8BBFCE6B"/>
    <w:rsid w:val="98CF17DD"/>
    <w:rsid w:val="9CBBC902"/>
    <w:rsid w:val="9D75B8F8"/>
    <w:rsid w:val="A9FF4212"/>
    <w:rsid w:val="AADDE00F"/>
    <w:rsid w:val="ADDA38D3"/>
    <w:rsid w:val="AED7DE48"/>
    <w:rsid w:val="AFB91CB3"/>
    <w:rsid w:val="AFCE475A"/>
    <w:rsid w:val="AFE5C48A"/>
    <w:rsid w:val="B752E49B"/>
    <w:rsid w:val="B796D79D"/>
    <w:rsid w:val="B7D7C409"/>
    <w:rsid w:val="B9D3BEA6"/>
    <w:rsid w:val="BBBBB228"/>
    <w:rsid w:val="BF559024"/>
    <w:rsid w:val="BFDFA36B"/>
    <w:rsid w:val="BFFF02E1"/>
    <w:rsid w:val="BFFF2C1C"/>
    <w:rsid w:val="CFFEBD88"/>
    <w:rsid w:val="D0DF9C10"/>
    <w:rsid w:val="D779F426"/>
    <w:rsid w:val="D7E9CDD9"/>
    <w:rsid w:val="DAFBD9BE"/>
    <w:rsid w:val="DDF9E288"/>
    <w:rsid w:val="DEFFFAD5"/>
    <w:rsid w:val="DFDE6872"/>
    <w:rsid w:val="DFFBCFB4"/>
    <w:rsid w:val="E7EEA167"/>
    <w:rsid w:val="EBF3B464"/>
    <w:rsid w:val="ED620256"/>
    <w:rsid w:val="EEFFB781"/>
    <w:rsid w:val="EFAFFCCE"/>
    <w:rsid w:val="EFDC706B"/>
    <w:rsid w:val="EFFBA594"/>
    <w:rsid w:val="EFFFBBBF"/>
    <w:rsid w:val="F2724D60"/>
    <w:rsid w:val="F3F70EA4"/>
    <w:rsid w:val="F7D72AD7"/>
    <w:rsid w:val="F7FF7953"/>
    <w:rsid w:val="F7FFCD6E"/>
    <w:rsid w:val="F9D828B7"/>
    <w:rsid w:val="F9DA78BD"/>
    <w:rsid w:val="F9F4FBB7"/>
    <w:rsid w:val="FBA1C8EE"/>
    <w:rsid w:val="FBFB20F7"/>
    <w:rsid w:val="FCAF46AF"/>
    <w:rsid w:val="FCFD89A9"/>
    <w:rsid w:val="FD7B47EB"/>
    <w:rsid w:val="FD7F7881"/>
    <w:rsid w:val="FDE74F76"/>
    <w:rsid w:val="FDFCBA23"/>
    <w:rsid w:val="FE2E4475"/>
    <w:rsid w:val="FEED07CF"/>
    <w:rsid w:val="FF032101"/>
    <w:rsid w:val="FF1F7224"/>
    <w:rsid w:val="FF7E9209"/>
    <w:rsid w:val="FF7F4B23"/>
    <w:rsid w:val="FFA32078"/>
    <w:rsid w:val="FFBFD6EE"/>
    <w:rsid w:val="FFD4609F"/>
    <w:rsid w:val="FFD5EF54"/>
    <w:rsid w:val="FFFFCCDD"/>
    <w:rsid w:val="FFFFE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59"/>
      <w:ind w:left="528"/>
    </w:pPr>
    <w:rPr>
      <w:rFonts w:ascii="仿宋_GB2312" w:hAns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2804</Words>
  <Characters>2837</Characters>
  <TotalTime>8</TotalTime>
  <ScaleCrop>false</ScaleCrop>
  <LinksUpToDate>false</LinksUpToDate>
  <CharactersWithSpaces>2839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2023-03-27T01:37:00Z</dcterms:created>
  <dc:creator>微软用户</dc:creator>
  <cp:lastModifiedBy>韩昱</cp:lastModifiedBy>
  <cp:lastPrinted>2023-05-29T04:02:00Z</cp:lastPrinted>
  <dcterms:modified xsi:type="dcterms:W3CDTF">2023-06-12T16:31:26Z</dcterms:modified>
  <dc:title>洛阳市教育局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2023-03-06T00:00:00Z</vt:filetime>
  </property>
  <property fmtid="{D5CDD505-2E9C-101B-9397-08002B2CF9AE}" pid="5" name="KSOProductBuildVer">
    <vt:lpwstr>2052-11.8.2.10422</vt:lpwstr>
  </property>
  <property fmtid="{D5CDD505-2E9C-101B-9397-08002B2CF9AE}" pid="6" name="ICV">
    <vt:lpwstr>7DA3AB2CA48840CFBEEE9F522D1863E7_13</vt:lpwstr>
  </property>
</Properties>
</file>